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94" w:rsidRPr="00A9108F" w:rsidRDefault="00026D94" w:rsidP="00A9108F">
      <w:pPr>
        <w:pStyle w:val="3"/>
        <w:pBdr>
          <w:bottom w:val="single" w:sz="12" w:space="8" w:color="CFCFCF"/>
        </w:pBdr>
        <w:spacing w:before="0" w:beforeAutospacing="0" w:after="300" w:afterAutospacing="0"/>
        <w:rPr>
          <w:b w:val="0"/>
          <w:bCs w:val="0"/>
          <w:caps/>
          <w:color w:val="444444"/>
          <w:sz w:val="32"/>
          <w:szCs w:val="24"/>
        </w:rPr>
      </w:pPr>
      <w:r w:rsidRPr="00A9108F">
        <w:rPr>
          <w:b w:val="0"/>
          <w:bCs w:val="0"/>
          <w:caps/>
          <w:color w:val="444444"/>
          <w:sz w:val="32"/>
          <w:szCs w:val="24"/>
        </w:rPr>
        <w:t xml:space="preserve">ПРОГРАММА КУРСА </w:t>
      </w:r>
      <w:r w:rsidR="00CC7FCE" w:rsidRPr="00A9108F">
        <w:rPr>
          <w:b w:val="0"/>
          <w:bCs w:val="0"/>
          <w:caps/>
          <w:color w:val="444444"/>
          <w:sz w:val="32"/>
          <w:szCs w:val="24"/>
        </w:rPr>
        <w:t>«</w:t>
      </w:r>
      <w:r w:rsidR="00FB4925" w:rsidRPr="00A9108F">
        <w:rPr>
          <w:b w:val="0"/>
          <w:bCs w:val="0"/>
          <w:caps/>
          <w:color w:val="444444"/>
          <w:sz w:val="32"/>
          <w:szCs w:val="24"/>
        </w:rPr>
        <w:t>Основы дизайна</w:t>
      </w:r>
      <w:r w:rsidR="00CC7FCE" w:rsidRPr="00A9108F">
        <w:rPr>
          <w:b w:val="0"/>
          <w:bCs w:val="0"/>
          <w:caps/>
          <w:color w:val="444444"/>
          <w:sz w:val="32"/>
          <w:szCs w:val="24"/>
        </w:rPr>
        <w:t>»</w:t>
      </w:r>
    </w:p>
    <w:p w:rsidR="00FB4925" w:rsidRPr="00A9108F" w:rsidRDefault="00FB4925" w:rsidP="00A9108F">
      <w:pPr>
        <w:pStyle w:val="a3"/>
        <w:spacing w:before="0" w:beforeAutospacing="0" w:after="0" w:afterAutospacing="0"/>
        <w:ind w:left="150"/>
      </w:pPr>
      <w:bookmarkStart w:id="0" w:name="_GoBack"/>
      <w:bookmarkEnd w:id="0"/>
      <w:r w:rsidRPr="00A9108F">
        <w:rPr>
          <w:b/>
        </w:rPr>
        <w:t>1. Человек в системе дизайна: </w:t>
      </w:r>
      <w:r w:rsidRPr="00A9108F">
        <w:rPr>
          <w:b/>
          <w:color w:val="444444"/>
          <w:shd w:val="clear" w:color="auto" w:fill="FFFFFF"/>
        </w:rPr>
        <w:br/>
      </w:r>
      <w:r w:rsidRPr="00A9108F">
        <w:rPr>
          <w:color w:val="444444"/>
          <w:shd w:val="clear" w:color="auto" w:fill="FFFFFF"/>
        </w:rPr>
        <w:t>- Определение целей и задач курса</w:t>
      </w:r>
      <w:r w:rsidRPr="00A9108F">
        <w:t> </w:t>
      </w:r>
      <w:r w:rsidRPr="00A9108F">
        <w:rPr>
          <w:color w:val="444444"/>
          <w:shd w:val="clear" w:color="auto" w:fill="FFFFFF"/>
        </w:rPr>
        <w:br/>
        <w:t>- Формирование среды в системе дизайна</w:t>
      </w:r>
      <w:r w:rsidRPr="00A9108F">
        <w:t> </w:t>
      </w:r>
      <w:r w:rsidRPr="00A9108F">
        <w:rPr>
          <w:color w:val="444444"/>
          <w:shd w:val="clear" w:color="auto" w:fill="FFFFFF"/>
        </w:rPr>
        <w:br/>
        <w:t>- Психофизиологическое воздействие дизайн-объектов на человека</w:t>
      </w:r>
      <w:r w:rsidRPr="00A9108F">
        <w:t> </w:t>
      </w:r>
      <w:r w:rsidRPr="00A9108F">
        <w:rPr>
          <w:color w:val="444444"/>
          <w:shd w:val="clear" w:color="auto" w:fill="FFFFFF"/>
        </w:rPr>
        <w:br/>
        <w:t>- Закономерности визуального восприятия</w:t>
      </w:r>
      <w:r w:rsidRPr="00A9108F">
        <w:t> </w:t>
      </w:r>
      <w:r w:rsidRPr="00A9108F">
        <w:rPr>
          <w:color w:val="444444"/>
          <w:shd w:val="clear" w:color="auto" w:fill="FFFFFF"/>
        </w:rPr>
        <w:br/>
        <w:t>- Формообразование в дизайне</w:t>
      </w:r>
      <w:r w:rsidRPr="00A9108F">
        <w:t> </w:t>
      </w:r>
      <w:r w:rsidRPr="00A9108F">
        <w:rPr>
          <w:color w:val="444444"/>
          <w:shd w:val="clear" w:color="auto" w:fill="FFFFFF"/>
        </w:rPr>
        <w:br/>
        <w:t>- Законы перспективы</w:t>
      </w:r>
      <w:r w:rsidRPr="00A9108F">
        <w:t> </w:t>
      </w:r>
      <w:r w:rsidRPr="00A9108F">
        <w:rPr>
          <w:color w:val="444444"/>
          <w:shd w:val="clear" w:color="auto" w:fill="FFFFFF"/>
        </w:rPr>
        <w:br/>
        <w:t>- Текстура и фактура в дизайне</w:t>
      </w:r>
      <w:r w:rsidRPr="00A9108F">
        <w:t> </w:t>
      </w:r>
      <w:r w:rsidRPr="00A9108F">
        <w:rPr>
          <w:color w:val="444444"/>
          <w:shd w:val="clear" w:color="auto" w:fill="FFFFFF"/>
        </w:rPr>
        <w:br/>
        <w:t>- Творческое задание</w:t>
      </w:r>
      <w:r w:rsidRPr="00A9108F">
        <w:t> </w:t>
      </w:r>
      <w:r w:rsidRPr="00A9108F">
        <w:rPr>
          <w:color w:val="444444"/>
          <w:shd w:val="clear" w:color="auto" w:fill="FFFFFF"/>
        </w:rPr>
        <w:br/>
      </w:r>
    </w:p>
    <w:p w:rsidR="00FB4925" w:rsidRPr="00A9108F" w:rsidRDefault="00FB4925" w:rsidP="00A9108F">
      <w:pPr>
        <w:pStyle w:val="a3"/>
        <w:spacing w:before="0" w:beforeAutospacing="0" w:after="0" w:afterAutospacing="0"/>
        <w:ind w:left="150"/>
      </w:pPr>
      <w:r w:rsidRPr="00A9108F">
        <w:rPr>
          <w:b/>
        </w:rPr>
        <w:t>2. Цвет в дизайне: </w:t>
      </w:r>
      <w:r w:rsidRPr="00A9108F">
        <w:rPr>
          <w:b/>
          <w:color w:val="444444"/>
          <w:shd w:val="clear" w:color="auto" w:fill="FFFFFF"/>
        </w:rPr>
        <w:br/>
      </w:r>
      <w:r w:rsidRPr="00A9108F">
        <w:rPr>
          <w:color w:val="444444"/>
          <w:shd w:val="clear" w:color="auto" w:fill="FFFFFF"/>
        </w:rPr>
        <w:t>- Введение в колористику</w:t>
      </w:r>
      <w:r w:rsidRPr="00A9108F">
        <w:t> </w:t>
      </w:r>
      <w:r w:rsidRPr="00A9108F">
        <w:rPr>
          <w:color w:val="444444"/>
          <w:shd w:val="clear" w:color="auto" w:fill="FFFFFF"/>
        </w:rPr>
        <w:br/>
        <w:t>- Психологическое воздействие цвета на человека</w:t>
      </w:r>
      <w:r w:rsidRPr="00A9108F">
        <w:t> </w:t>
      </w:r>
      <w:r w:rsidRPr="00A9108F">
        <w:rPr>
          <w:color w:val="444444"/>
          <w:shd w:val="clear" w:color="auto" w:fill="FFFFFF"/>
        </w:rPr>
        <w:br/>
        <w:t>- Методы синтеза цвета</w:t>
      </w:r>
      <w:r w:rsidRPr="00A9108F">
        <w:t> </w:t>
      </w:r>
      <w:r w:rsidRPr="00A9108F">
        <w:rPr>
          <w:color w:val="444444"/>
          <w:shd w:val="clear" w:color="auto" w:fill="FFFFFF"/>
        </w:rPr>
        <w:br/>
        <w:t>- Цветовые системы</w:t>
      </w:r>
      <w:r w:rsidRPr="00A9108F">
        <w:t> </w:t>
      </w:r>
      <w:r w:rsidRPr="00A9108F">
        <w:rPr>
          <w:color w:val="444444"/>
          <w:shd w:val="clear" w:color="auto" w:fill="FFFFFF"/>
        </w:rPr>
        <w:br/>
        <w:t>- Основные характеристики цвета</w:t>
      </w:r>
      <w:r w:rsidRPr="00A9108F">
        <w:t> </w:t>
      </w:r>
      <w:r w:rsidRPr="00A9108F">
        <w:rPr>
          <w:color w:val="444444"/>
          <w:shd w:val="clear" w:color="auto" w:fill="FFFFFF"/>
        </w:rPr>
        <w:br/>
        <w:t>- Контрасты</w:t>
      </w:r>
      <w:r w:rsidRPr="00A9108F">
        <w:t> </w:t>
      </w:r>
      <w:r w:rsidRPr="00A9108F">
        <w:rPr>
          <w:color w:val="444444"/>
          <w:shd w:val="clear" w:color="auto" w:fill="FFFFFF"/>
        </w:rPr>
        <w:br/>
        <w:t>- Цветовые гармонии</w:t>
      </w:r>
      <w:r w:rsidRPr="00A9108F">
        <w:t> </w:t>
      </w:r>
      <w:r w:rsidRPr="00A9108F">
        <w:rPr>
          <w:color w:val="444444"/>
          <w:shd w:val="clear" w:color="auto" w:fill="FFFFFF"/>
        </w:rPr>
        <w:br/>
        <w:t>- Гамма и колорит</w:t>
      </w:r>
      <w:r w:rsidRPr="00A9108F">
        <w:t> </w:t>
      </w:r>
      <w:r w:rsidRPr="00A9108F">
        <w:rPr>
          <w:color w:val="444444"/>
          <w:shd w:val="clear" w:color="auto" w:fill="FFFFFF"/>
        </w:rPr>
        <w:br/>
        <w:t>- Творческое задание</w:t>
      </w:r>
      <w:r w:rsidRPr="00A9108F">
        <w:t> </w:t>
      </w:r>
      <w:r w:rsidRPr="00A9108F">
        <w:rPr>
          <w:color w:val="444444"/>
          <w:shd w:val="clear" w:color="auto" w:fill="FFFFFF"/>
        </w:rPr>
        <w:br/>
      </w:r>
    </w:p>
    <w:p w:rsidR="00FB4925" w:rsidRPr="00A9108F" w:rsidRDefault="00FB4925" w:rsidP="00A9108F">
      <w:pPr>
        <w:pStyle w:val="a3"/>
        <w:spacing w:before="0" w:beforeAutospacing="0" w:after="0" w:afterAutospacing="0"/>
        <w:ind w:left="150"/>
      </w:pPr>
      <w:r w:rsidRPr="00A9108F">
        <w:rPr>
          <w:b/>
        </w:rPr>
        <w:t>3. Художественные средства и законы композиции: </w:t>
      </w:r>
      <w:r w:rsidRPr="00A9108F">
        <w:rPr>
          <w:b/>
          <w:color w:val="444444"/>
          <w:shd w:val="clear" w:color="auto" w:fill="FFFFFF"/>
        </w:rPr>
        <w:br/>
      </w:r>
      <w:r w:rsidRPr="00A9108F">
        <w:rPr>
          <w:color w:val="444444"/>
          <w:shd w:val="clear" w:color="auto" w:fill="FFFFFF"/>
        </w:rPr>
        <w:t>- Средства гармонизации форм</w:t>
      </w:r>
      <w:r w:rsidRPr="00A9108F">
        <w:t> </w:t>
      </w:r>
      <w:r w:rsidRPr="00A9108F">
        <w:rPr>
          <w:color w:val="444444"/>
          <w:shd w:val="clear" w:color="auto" w:fill="FFFFFF"/>
        </w:rPr>
        <w:br/>
        <w:t>- Контраст, нюанс, равновесие</w:t>
      </w:r>
      <w:r w:rsidRPr="00A9108F">
        <w:t> </w:t>
      </w:r>
      <w:r w:rsidRPr="00A9108F">
        <w:rPr>
          <w:color w:val="444444"/>
          <w:shd w:val="clear" w:color="auto" w:fill="FFFFFF"/>
        </w:rPr>
        <w:br/>
        <w:t>- Симметрия-асимметрия</w:t>
      </w:r>
      <w:r w:rsidRPr="00A9108F">
        <w:t> </w:t>
      </w:r>
      <w:r w:rsidRPr="00A9108F">
        <w:rPr>
          <w:color w:val="444444"/>
          <w:shd w:val="clear" w:color="auto" w:fill="FFFFFF"/>
        </w:rPr>
        <w:br/>
        <w:t>- Ритм</w:t>
      </w:r>
      <w:r w:rsidRPr="00A9108F">
        <w:t> </w:t>
      </w:r>
      <w:r w:rsidRPr="00A9108F">
        <w:rPr>
          <w:color w:val="444444"/>
          <w:shd w:val="clear" w:color="auto" w:fill="FFFFFF"/>
        </w:rPr>
        <w:br/>
        <w:t>- Пропорция</w:t>
      </w:r>
      <w:r w:rsidRPr="00A9108F">
        <w:t> </w:t>
      </w:r>
      <w:r w:rsidRPr="00A9108F">
        <w:rPr>
          <w:color w:val="444444"/>
          <w:shd w:val="clear" w:color="auto" w:fill="FFFFFF"/>
        </w:rPr>
        <w:br/>
        <w:t>- Масштабность</w:t>
      </w:r>
      <w:r w:rsidRPr="00A9108F">
        <w:t> </w:t>
      </w:r>
      <w:r w:rsidRPr="00A9108F">
        <w:rPr>
          <w:color w:val="444444"/>
          <w:shd w:val="clear" w:color="auto" w:fill="FFFFFF"/>
        </w:rPr>
        <w:br/>
        <w:t>- Модуль</w:t>
      </w:r>
      <w:r w:rsidRPr="00A9108F">
        <w:t> </w:t>
      </w:r>
      <w:r w:rsidRPr="00A9108F">
        <w:rPr>
          <w:color w:val="444444"/>
          <w:shd w:val="clear" w:color="auto" w:fill="FFFFFF"/>
        </w:rPr>
        <w:br/>
        <w:t>- Баланс восприятия и законы равновесия</w:t>
      </w:r>
      <w:r w:rsidRPr="00A9108F">
        <w:t> </w:t>
      </w:r>
      <w:r w:rsidRPr="00A9108F">
        <w:rPr>
          <w:color w:val="444444"/>
          <w:shd w:val="clear" w:color="auto" w:fill="FFFFFF"/>
        </w:rPr>
        <w:br/>
        <w:t>- Выделение главного</w:t>
      </w:r>
      <w:r w:rsidRPr="00A9108F">
        <w:t> </w:t>
      </w:r>
      <w:r w:rsidRPr="00A9108F">
        <w:rPr>
          <w:color w:val="444444"/>
          <w:shd w:val="clear" w:color="auto" w:fill="FFFFFF"/>
        </w:rPr>
        <w:br/>
        <w:t>- Целостность композиции</w:t>
      </w:r>
      <w:r w:rsidRPr="00A9108F">
        <w:t> </w:t>
      </w:r>
      <w:r w:rsidRPr="00A9108F">
        <w:rPr>
          <w:color w:val="444444"/>
          <w:shd w:val="clear" w:color="auto" w:fill="FFFFFF"/>
        </w:rPr>
        <w:br/>
        <w:t>- Творческое задание</w:t>
      </w:r>
      <w:r w:rsidRPr="00A9108F">
        <w:t> </w:t>
      </w:r>
      <w:r w:rsidRPr="00A9108F">
        <w:rPr>
          <w:color w:val="444444"/>
          <w:shd w:val="clear" w:color="auto" w:fill="FFFFFF"/>
        </w:rPr>
        <w:br/>
      </w:r>
    </w:p>
    <w:p w:rsidR="009337A7" w:rsidRPr="00A9108F" w:rsidRDefault="00FB4925" w:rsidP="00A9108F">
      <w:pPr>
        <w:pStyle w:val="a3"/>
        <w:spacing w:before="0" w:beforeAutospacing="0" w:after="0" w:afterAutospacing="0"/>
        <w:ind w:left="150"/>
        <w:rPr>
          <w:color w:val="444444"/>
          <w:shd w:val="clear" w:color="auto" w:fill="FFFFFF"/>
        </w:rPr>
      </w:pPr>
      <w:r w:rsidRPr="00A9108F">
        <w:rPr>
          <w:b/>
        </w:rPr>
        <w:t>4. Свет в дизайне: </w:t>
      </w:r>
      <w:r w:rsidRPr="00A9108F">
        <w:rPr>
          <w:b/>
          <w:color w:val="444444"/>
          <w:shd w:val="clear" w:color="auto" w:fill="FFFFFF"/>
        </w:rPr>
        <w:br/>
      </w:r>
      <w:r w:rsidRPr="00A9108F">
        <w:rPr>
          <w:color w:val="444444"/>
          <w:shd w:val="clear" w:color="auto" w:fill="FFFFFF"/>
        </w:rPr>
        <w:t>- Психологическое восприятие света</w:t>
      </w:r>
      <w:r w:rsidRPr="00A9108F">
        <w:t> </w:t>
      </w:r>
      <w:r w:rsidRPr="00A9108F">
        <w:rPr>
          <w:color w:val="444444"/>
          <w:shd w:val="clear" w:color="auto" w:fill="FFFFFF"/>
        </w:rPr>
        <w:br/>
        <w:t>- Цвет, как фактор зрительного комфорта.</w:t>
      </w:r>
      <w:r w:rsidRPr="00A9108F">
        <w:t> </w:t>
      </w:r>
      <w:r w:rsidRPr="00A9108F">
        <w:rPr>
          <w:color w:val="444444"/>
          <w:shd w:val="clear" w:color="auto" w:fill="FFFFFF"/>
        </w:rPr>
        <w:br/>
        <w:t>- Свет как композиционное средство</w:t>
      </w:r>
      <w:r w:rsidRPr="00A9108F">
        <w:t> </w:t>
      </w:r>
      <w:r w:rsidRPr="00A9108F">
        <w:rPr>
          <w:color w:val="444444"/>
          <w:shd w:val="clear" w:color="auto" w:fill="FFFFFF"/>
        </w:rPr>
        <w:br/>
        <w:t>- Организация световой среды</w:t>
      </w:r>
      <w:r w:rsidRPr="00A9108F">
        <w:t> </w:t>
      </w:r>
      <w:r w:rsidRPr="00A9108F">
        <w:rPr>
          <w:color w:val="444444"/>
          <w:shd w:val="clear" w:color="auto" w:fill="FFFFFF"/>
        </w:rPr>
        <w:br/>
        <w:t>- Светотеневое моделирование форм</w:t>
      </w:r>
      <w:r w:rsidRPr="00A9108F">
        <w:t> </w:t>
      </w:r>
      <w:r w:rsidRPr="00A9108F">
        <w:rPr>
          <w:color w:val="444444"/>
          <w:shd w:val="clear" w:color="auto" w:fill="FFFFFF"/>
        </w:rPr>
        <w:br/>
        <w:t>- Итоговое творческое задание</w:t>
      </w:r>
    </w:p>
    <w:sectPr w:rsidR="009337A7" w:rsidRPr="00A9108F" w:rsidSect="001850C4">
      <w:headerReference w:type="default" r:id="rId7"/>
      <w:pgSz w:w="11906" w:h="16838"/>
      <w:pgMar w:top="1134" w:right="424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196" w:rsidRDefault="00EC6196" w:rsidP="001850C4">
      <w:r>
        <w:separator/>
      </w:r>
    </w:p>
  </w:endnote>
  <w:endnote w:type="continuationSeparator" w:id="1">
    <w:p w:rsidR="00EC6196" w:rsidRDefault="00EC6196" w:rsidP="0018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196" w:rsidRDefault="00EC6196" w:rsidP="001850C4">
      <w:r>
        <w:separator/>
      </w:r>
    </w:p>
  </w:footnote>
  <w:footnote w:type="continuationSeparator" w:id="1">
    <w:p w:rsidR="00EC6196" w:rsidRDefault="00EC6196" w:rsidP="00185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8F" w:rsidRDefault="00A9108F" w:rsidP="00A9108F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:rsidR="00A9108F" w:rsidRPr="00FF0323" w:rsidRDefault="00A9108F" w:rsidP="00A9108F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9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:rsidR="00A9108F" w:rsidRDefault="00A9108F" w:rsidP="00A9108F">
    <w:pPr>
      <w:tabs>
        <w:tab w:val="left" w:pos="11430"/>
      </w:tabs>
      <w:ind w:right="90"/>
      <w:rPr>
        <w:rFonts w:cs="Arial"/>
        <w:sz w:val="16"/>
        <w:szCs w:val="16"/>
      </w:rPr>
    </w:pPr>
  </w:p>
  <w:p w:rsidR="00A9108F" w:rsidRPr="00D419F4" w:rsidRDefault="00A9108F" w:rsidP="00A9108F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Сайт: </w:t>
    </w:r>
    <w:r w:rsidRPr="00FF0323">
      <w:rPr>
        <w:rFonts w:asciiTheme="minorHAnsi" w:hAnsiTheme="minorHAnsi"/>
        <w:sz w:val="20"/>
        <w:szCs w:val="20"/>
        <w:lang w:val="en-US"/>
      </w:rPr>
      <w:t>www</w:t>
    </w:r>
    <w:r w:rsidRPr="00FF0323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>
      <w:rPr>
        <w:rFonts w:asciiTheme="minorHAnsi" w:hAnsiTheme="minorHAnsi"/>
        <w:sz w:val="20"/>
        <w:szCs w:val="20"/>
      </w:rPr>
      <w:t xml:space="preserve">              </w:t>
    </w:r>
    <w:r w:rsidRPr="00FF0323">
      <w:rPr>
        <w:rFonts w:asciiTheme="minorHAnsi" w:hAnsiTheme="minorHAnsi"/>
        <w:sz w:val="20"/>
        <w:szCs w:val="20"/>
      </w:rPr>
      <w:t xml:space="preserve">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каб. 603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:rsidR="00A9108F" w:rsidRPr="00FF0323" w:rsidRDefault="00A9108F" w:rsidP="00A9108F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  <w:lang w:val="en-US"/>
      </w:rPr>
    </w:pP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FF032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FF0323">
      <w:rPr>
        <w:rFonts w:asciiTheme="minorHAnsi" w:hAnsiTheme="minorHAnsi"/>
        <w:b/>
        <w:sz w:val="20"/>
        <w:szCs w:val="20"/>
        <w:lang w:val="en-US"/>
      </w:rPr>
      <w:t>: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  <w:lang w:val="en-US"/>
      </w:rPr>
      <w:t>info</w:t>
    </w:r>
    <w:r w:rsidRPr="00FF0323">
      <w:rPr>
        <w:rFonts w:asciiTheme="minorHAnsi" w:hAnsiTheme="minorHAnsi"/>
        <w:sz w:val="20"/>
        <w:szCs w:val="20"/>
        <w:lang w:val="en-US"/>
      </w:rPr>
      <w:t>@</w:t>
    </w:r>
    <w:r>
      <w:rPr>
        <w:rFonts w:asciiTheme="minorHAnsi" w:hAnsiTheme="minorHAnsi"/>
        <w:sz w:val="20"/>
        <w:szCs w:val="20"/>
        <w:lang w:val="en-US"/>
      </w:rPr>
      <w:t>zaman</w:t>
    </w:r>
    <w:r w:rsidRPr="00FF032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FF032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>
      <w:rPr>
        <w:rFonts w:asciiTheme="minorHAnsi" w:hAnsiTheme="minorHAnsi"/>
        <w:spacing w:val="20"/>
        <w:sz w:val="20"/>
        <w:szCs w:val="20"/>
        <w:lang w:val="en-US"/>
      </w:rPr>
      <w:t xml:space="preserve">   </w:t>
    </w: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FF0323">
      <w:rPr>
        <w:rFonts w:asciiTheme="minorHAnsi" w:hAnsiTheme="minorHAnsi"/>
        <w:sz w:val="20"/>
        <w:szCs w:val="20"/>
        <w:lang w:val="en-US"/>
      </w:rPr>
      <w:t>.  (347) 223-33-74, 266-23-40, 294-15-07</w:t>
    </w:r>
  </w:p>
  <w:p w:rsidR="00A9108F" w:rsidRDefault="00A9108F" w:rsidP="00A9108F">
    <w:pPr>
      <w:tabs>
        <w:tab w:val="left" w:pos="6663"/>
        <w:tab w:val="left" w:pos="11430"/>
      </w:tabs>
      <w:ind w:right="90"/>
      <w:rPr>
        <w:rFonts w:asciiTheme="minorHAnsi" w:hAnsiTheme="minorHAnsi"/>
        <w:sz w:val="16"/>
        <w:szCs w:val="16"/>
      </w:rPr>
    </w:pPr>
  </w:p>
  <w:p w:rsidR="00C01986" w:rsidRPr="00A9108F" w:rsidRDefault="00C01986" w:rsidP="00A9108F">
    <w:pPr>
      <w:pStyle w:val="a4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57691"/>
    <w:multiLevelType w:val="multilevel"/>
    <w:tmpl w:val="D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2C7BC9"/>
    <w:rsid w:val="00026D94"/>
    <w:rsid w:val="000370ED"/>
    <w:rsid w:val="00125677"/>
    <w:rsid w:val="001850C4"/>
    <w:rsid w:val="00240B05"/>
    <w:rsid w:val="002C7BC9"/>
    <w:rsid w:val="00310DF4"/>
    <w:rsid w:val="003B726F"/>
    <w:rsid w:val="004144A2"/>
    <w:rsid w:val="00425124"/>
    <w:rsid w:val="004268EC"/>
    <w:rsid w:val="00467756"/>
    <w:rsid w:val="004C192B"/>
    <w:rsid w:val="005D299D"/>
    <w:rsid w:val="006D2431"/>
    <w:rsid w:val="00704410"/>
    <w:rsid w:val="00833381"/>
    <w:rsid w:val="00841614"/>
    <w:rsid w:val="00915265"/>
    <w:rsid w:val="009337A7"/>
    <w:rsid w:val="00946D61"/>
    <w:rsid w:val="009A1A07"/>
    <w:rsid w:val="009A4CDC"/>
    <w:rsid w:val="00A05267"/>
    <w:rsid w:val="00A264F8"/>
    <w:rsid w:val="00A500F4"/>
    <w:rsid w:val="00A9108F"/>
    <w:rsid w:val="00B6699F"/>
    <w:rsid w:val="00C01986"/>
    <w:rsid w:val="00C20A8F"/>
    <w:rsid w:val="00CC7FCE"/>
    <w:rsid w:val="00D419F4"/>
    <w:rsid w:val="00D85FDA"/>
    <w:rsid w:val="00DA7DAE"/>
    <w:rsid w:val="00EC6196"/>
    <w:rsid w:val="00FA39B3"/>
    <w:rsid w:val="00FB4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1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50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1850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850C4"/>
    <w:rPr>
      <w:sz w:val="24"/>
      <w:szCs w:val="24"/>
    </w:rPr>
  </w:style>
  <w:style w:type="paragraph" w:styleId="a6">
    <w:name w:val="footer"/>
    <w:basedOn w:val="a"/>
    <w:link w:val="a7"/>
    <w:rsid w:val="001850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850C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850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1850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Bill</cp:lastModifiedBy>
  <cp:revision>21</cp:revision>
  <dcterms:created xsi:type="dcterms:W3CDTF">2015-01-30T11:54:00Z</dcterms:created>
  <dcterms:modified xsi:type="dcterms:W3CDTF">2017-08-05T14:57:00Z</dcterms:modified>
</cp:coreProperties>
</file>