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70" w:rsidRPr="007B5CB6" w:rsidRDefault="00BC2570" w:rsidP="003D6243">
      <w:pPr>
        <w:pStyle w:val="3"/>
        <w:pBdr>
          <w:bottom w:val="single" w:sz="12" w:space="8" w:color="CFCFCF"/>
        </w:pBdr>
        <w:spacing w:before="0" w:beforeAutospacing="0" w:after="0" w:afterAutospacing="0"/>
        <w:rPr>
          <w:b w:val="0"/>
          <w:bCs w:val="0"/>
          <w:caps/>
          <w:color w:val="444444"/>
          <w:sz w:val="32"/>
          <w:szCs w:val="24"/>
        </w:rPr>
      </w:pPr>
      <w:r w:rsidRPr="007B5CB6">
        <w:rPr>
          <w:b w:val="0"/>
          <w:bCs w:val="0"/>
          <w:caps/>
          <w:color w:val="444444"/>
          <w:sz w:val="32"/>
          <w:szCs w:val="24"/>
        </w:rPr>
        <w:t>ПРОГРАММА КУРСА </w:t>
      </w:r>
      <w:r w:rsidR="007B5CB6" w:rsidRPr="007B5CB6">
        <w:rPr>
          <w:b w:val="0"/>
          <w:bCs w:val="0"/>
          <w:caps/>
          <w:color w:val="444444"/>
          <w:sz w:val="32"/>
          <w:szCs w:val="24"/>
        </w:rPr>
        <w:t>«</w:t>
      </w:r>
      <w:r w:rsidR="0079717A" w:rsidRPr="007B5CB6">
        <w:rPr>
          <w:b w:val="0"/>
          <w:bCs w:val="0"/>
          <w:caps/>
          <w:color w:val="444444"/>
          <w:sz w:val="32"/>
          <w:szCs w:val="24"/>
        </w:rPr>
        <w:t>CORELDRAW</w:t>
      </w:r>
      <w:r w:rsidR="007B5CB6" w:rsidRPr="007B5CB6">
        <w:rPr>
          <w:b w:val="0"/>
          <w:bCs w:val="0"/>
          <w:caps/>
          <w:color w:val="444444"/>
          <w:sz w:val="32"/>
          <w:szCs w:val="24"/>
        </w:rPr>
        <w:t>»</w:t>
      </w:r>
      <w:bookmarkStart w:id="0" w:name="_GoBack"/>
      <w:bookmarkEnd w:id="0"/>
    </w:p>
    <w:p w:rsidR="00781E78" w:rsidRPr="007B5CB6" w:rsidRDefault="00781E78" w:rsidP="007B5CB6">
      <w:pPr>
        <w:rPr>
          <w:b/>
        </w:rPr>
      </w:pPr>
    </w:p>
    <w:p w:rsidR="0079717A" w:rsidRPr="007B5CB6" w:rsidRDefault="0079717A" w:rsidP="007B5CB6">
      <w:r w:rsidRPr="007B5CB6">
        <w:rPr>
          <w:b/>
        </w:rPr>
        <w:t>1. Введение в компьютерную графику. Основы работы с программой: </w:t>
      </w:r>
      <w:r w:rsidRPr="007B5CB6">
        <w:rPr>
          <w:b/>
          <w:color w:val="444444"/>
          <w:shd w:val="clear" w:color="auto" w:fill="FFFFFF"/>
        </w:rPr>
        <w:br/>
      </w:r>
      <w:r w:rsidRPr="007B5CB6">
        <w:rPr>
          <w:color w:val="444444"/>
          <w:shd w:val="clear" w:color="auto" w:fill="FFFFFF"/>
        </w:rPr>
        <w:t>- Применение компьютерной графики, графические редакторы, векторная и растровая графика;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Программа CorelDraw : состав, особенности, использование в полиграфии и Internet;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Настройка программного интерфейса;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Способы создания графического изображения в CorelDraw;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Графические примитивы;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Выделение и преобразование объектов;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</w:t>
      </w:r>
      <w:r w:rsidRPr="007B5CB6">
        <w:t> </w:t>
      </w:r>
      <w:r w:rsidRPr="007B5CB6">
        <w:rPr>
          <w:color w:val="444444"/>
          <w:shd w:val="clear" w:color="auto" w:fill="FFFFFF"/>
        </w:rPr>
        <w:t>Практическая работа</w:t>
      </w:r>
      <w:r w:rsidRPr="007B5CB6">
        <w:t> </w:t>
      </w:r>
      <w:r w:rsidRPr="007B5CB6">
        <w:rPr>
          <w:color w:val="444444"/>
          <w:shd w:val="clear" w:color="auto" w:fill="FFFFFF"/>
        </w:rPr>
        <w:t>- создание графических примитивов.</w:t>
      </w:r>
      <w:r w:rsidRPr="007B5CB6">
        <w:t> </w:t>
      </w:r>
      <w:r w:rsidRPr="007B5CB6">
        <w:rPr>
          <w:color w:val="444444"/>
          <w:shd w:val="clear" w:color="auto" w:fill="FFFFFF"/>
        </w:rPr>
        <w:br/>
      </w:r>
    </w:p>
    <w:p w:rsidR="0079717A" w:rsidRPr="007B5CB6" w:rsidRDefault="0079717A" w:rsidP="007B5CB6">
      <w:r w:rsidRPr="007B5CB6">
        <w:rPr>
          <w:b/>
        </w:rPr>
        <w:t>2. Навыки работы с объектами: </w:t>
      </w:r>
      <w:r w:rsidRPr="007B5CB6">
        <w:rPr>
          <w:b/>
          <w:color w:val="444444"/>
          <w:shd w:val="clear" w:color="auto" w:fill="FFFFFF"/>
        </w:rPr>
        <w:br/>
      </w:r>
      <w:r w:rsidRPr="007B5CB6">
        <w:rPr>
          <w:color w:val="444444"/>
          <w:shd w:val="clear" w:color="auto" w:fill="FFFFFF"/>
        </w:rPr>
        <w:t>- Управление масштабом просмотра объектов;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Режимы просмотра документа;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Копирование объектов;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Упорядочение размещения объектов;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Группировка объектов;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Соединение объектов;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Логические операции;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</w:t>
      </w:r>
      <w:r w:rsidRPr="007B5CB6">
        <w:t> </w:t>
      </w:r>
      <w:r w:rsidRPr="007B5CB6">
        <w:rPr>
          <w:color w:val="444444"/>
          <w:shd w:val="clear" w:color="auto" w:fill="FFFFFF"/>
        </w:rPr>
        <w:t>Практическая работа</w:t>
      </w:r>
      <w:r w:rsidRPr="007B5CB6">
        <w:t> </w:t>
      </w:r>
      <w:r w:rsidRPr="007B5CB6">
        <w:rPr>
          <w:color w:val="444444"/>
          <w:shd w:val="clear" w:color="auto" w:fill="FFFFFF"/>
        </w:rPr>
        <w:t>- создание элементов дизайна.</w:t>
      </w:r>
      <w:r w:rsidRPr="007B5CB6">
        <w:t> </w:t>
      </w:r>
      <w:r w:rsidRPr="007B5CB6">
        <w:rPr>
          <w:color w:val="444444"/>
          <w:shd w:val="clear" w:color="auto" w:fill="FFFFFF"/>
        </w:rPr>
        <w:br/>
      </w:r>
    </w:p>
    <w:p w:rsidR="0079717A" w:rsidRPr="007B5CB6" w:rsidRDefault="0079717A" w:rsidP="007B5CB6">
      <w:pPr>
        <w:rPr>
          <w:b/>
        </w:rPr>
      </w:pPr>
      <w:r w:rsidRPr="007B5CB6">
        <w:rPr>
          <w:b/>
        </w:rPr>
        <w:t>3. Редактирование геометрической формы объектов: </w:t>
      </w:r>
      <w:r w:rsidRPr="007B5CB6">
        <w:rPr>
          <w:color w:val="444444"/>
          <w:shd w:val="clear" w:color="auto" w:fill="FFFFFF"/>
        </w:rPr>
        <w:br/>
        <w:t>- Типы объектов: графические примитивы и свободно редактируемые объекты;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Изменение геометрии объекта с помощью инструмента редактирования формы;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Разделение объектов с помощью инструмента-ножа;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Удаление части объекта с помощью инструмента-ластика;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</w:t>
      </w:r>
      <w:r w:rsidRPr="007B5CB6">
        <w:t> </w:t>
      </w:r>
      <w:r w:rsidRPr="007B5CB6">
        <w:rPr>
          <w:color w:val="444444"/>
          <w:shd w:val="clear" w:color="auto" w:fill="FFFFFF"/>
        </w:rPr>
        <w:t>Практическая работа</w:t>
      </w:r>
      <w:r w:rsidRPr="007B5CB6">
        <w:t> </w:t>
      </w:r>
      <w:r w:rsidRPr="007B5CB6">
        <w:rPr>
          <w:color w:val="444444"/>
          <w:shd w:val="clear" w:color="auto" w:fill="FFFFFF"/>
        </w:rPr>
        <w:t>- создание элементов рекламного блока.</w:t>
      </w:r>
      <w:r w:rsidRPr="007B5CB6">
        <w:t> </w:t>
      </w:r>
      <w:r w:rsidRPr="007B5CB6">
        <w:rPr>
          <w:color w:val="444444"/>
          <w:shd w:val="clear" w:color="auto" w:fill="FFFFFF"/>
        </w:rPr>
        <w:br/>
      </w:r>
    </w:p>
    <w:p w:rsidR="0079717A" w:rsidRPr="007B5CB6" w:rsidRDefault="0079717A" w:rsidP="007B5CB6">
      <w:r w:rsidRPr="007B5CB6">
        <w:rPr>
          <w:b/>
        </w:rPr>
        <w:t>4. Создание и редактирование контуров: </w:t>
      </w:r>
      <w:r w:rsidRPr="007B5CB6">
        <w:rPr>
          <w:b/>
          <w:color w:val="444444"/>
          <w:shd w:val="clear" w:color="auto" w:fill="FFFFFF"/>
        </w:rPr>
        <w:br/>
      </w:r>
      <w:r w:rsidRPr="007B5CB6">
        <w:rPr>
          <w:color w:val="444444"/>
          <w:shd w:val="clear" w:color="auto" w:fill="FFFFFF"/>
        </w:rPr>
        <w:t>- Создание объектов произвольной форы, свободное рисование и кривые Безье;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Навыки работы с контурами;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Настройка контура;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Создание и редактирование художественного контура;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</w:t>
      </w:r>
      <w:r w:rsidRPr="007B5CB6">
        <w:t> </w:t>
      </w:r>
      <w:r w:rsidRPr="007B5CB6">
        <w:rPr>
          <w:color w:val="444444"/>
          <w:shd w:val="clear" w:color="auto" w:fill="FFFFFF"/>
        </w:rPr>
        <w:t>Практическая работа</w:t>
      </w:r>
      <w:r w:rsidRPr="007B5CB6">
        <w:t> </w:t>
      </w:r>
      <w:r w:rsidRPr="007B5CB6">
        <w:rPr>
          <w:color w:val="444444"/>
          <w:shd w:val="clear" w:color="auto" w:fill="FFFFFF"/>
        </w:rPr>
        <w:t>- создание этикетки.</w:t>
      </w:r>
      <w:r w:rsidRPr="007B5CB6">
        <w:t> </w:t>
      </w:r>
      <w:r w:rsidRPr="007B5CB6">
        <w:rPr>
          <w:color w:val="444444"/>
          <w:shd w:val="clear" w:color="auto" w:fill="FFFFFF"/>
        </w:rPr>
        <w:br/>
      </w:r>
    </w:p>
    <w:p w:rsidR="0079717A" w:rsidRPr="007B5CB6" w:rsidRDefault="0079717A" w:rsidP="007B5CB6">
      <w:pPr>
        <w:rPr>
          <w:b/>
        </w:rPr>
      </w:pPr>
      <w:r w:rsidRPr="007B5CB6">
        <w:rPr>
          <w:b/>
        </w:rPr>
        <w:t>5. Работа с цветом: </w:t>
      </w:r>
      <w:r w:rsidRPr="007B5CB6">
        <w:rPr>
          <w:b/>
          <w:color w:val="444444"/>
          <w:shd w:val="clear" w:color="auto" w:fill="FFFFFF"/>
        </w:rPr>
        <w:br/>
      </w:r>
      <w:r w:rsidRPr="007B5CB6">
        <w:rPr>
          <w:color w:val="444444"/>
          <w:shd w:val="clear" w:color="auto" w:fill="FFFFFF"/>
        </w:rPr>
        <w:t>- Природа цвета;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Цветовые модели, простые и составные цвета;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Способы окрашивания объектов;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Прозрачность объекта;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Цветоделение;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</w:t>
      </w:r>
      <w:r w:rsidRPr="007B5CB6">
        <w:t> </w:t>
      </w:r>
      <w:r w:rsidRPr="007B5CB6">
        <w:rPr>
          <w:color w:val="444444"/>
          <w:shd w:val="clear" w:color="auto" w:fill="FFFFFF"/>
        </w:rPr>
        <w:t>Практическая работа</w:t>
      </w:r>
      <w:r w:rsidRPr="007B5CB6">
        <w:t> </w:t>
      </w:r>
      <w:r w:rsidRPr="007B5CB6">
        <w:rPr>
          <w:color w:val="444444"/>
          <w:shd w:val="clear" w:color="auto" w:fill="FFFFFF"/>
        </w:rPr>
        <w:t>- создание рекламного блока.</w:t>
      </w:r>
      <w:r w:rsidRPr="007B5CB6">
        <w:t> </w:t>
      </w:r>
      <w:r w:rsidRPr="007B5CB6">
        <w:rPr>
          <w:color w:val="444444"/>
          <w:shd w:val="clear" w:color="auto" w:fill="FFFFFF"/>
        </w:rPr>
        <w:br/>
      </w:r>
    </w:p>
    <w:p w:rsidR="0079717A" w:rsidRPr="007B5CB6" w:rsidRDefault="0079717A" w:rsidP="007B5CB6">
      <w:r w:rsidRPr="007B5CB6">
        <w:rPr>
          <w:b/>
        </w:rPr>
        <w:t>6. Средства повышенной точности: </w:t>
      </w:r>
      <w:r w:rsidRPr="007B5CB6">
        <w:rPr>
          <w:b/>
          <w:color w:val="444444"/>
          <w:shd w:val="clear" w:color="auto" w:fill="FFFFFF"/>
        </w:rPr>
        <w:br/>
      </w:r>
      <w:r w:rsidRPr="007B5CB6">
        <w:rPr>
          <w:color w:val="444444"/>
          <w:shd w:val="clear" w:color="auto" w:fill="FFFFFF"/>
        </w:rPr>
        <w:t>- Линейки;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Сетки;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Направляющие;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Точные преобразования объектов;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Выравнивание и распределение объектов;</w:t>
      </w:r>
      <w:r w:rsidRPr="007B5CB6">
        <w:t> </w:t>
      </w:r>
      <w:r w:rsidRPr="007B5CB6">
        <w:rPr>
          <w:color w:val="444444"/>
          <w:shd w:val="clear" w:color="auto" w:fill="FFFFFF"/>
        </w:rPr>
        <w:br/>
      </w:r>
      <w:r w:rsidRPr="007B5CB6">
        <w:rPr>
          <w:color w:val="444444"/>
          <w:shd w:val="clear" w:color="auto" w:fill="FFFFFF"/>
        </w:rPr>
        <w:lastRenderedPageBreak/>
        <w:t>-</w:t>
      </w:r>
      <w:r w:rsidRPr="007B5CB6">
        <w:t> </w:t>
      </w:r>
      <w:r w:rsidRPr="007B5CB6">
        <w:rPr>
          <w:color w:val="444444"/>
          <w:shd w:val="clear" w:color="auto" w:fill="FFFFFF"/>
        </w:rPr>
        <w:t>Практическая работа</w:t>
      </w:r>
      <w:r w:rsidRPr="007B5CB6">
        <w:t> </w:t>
      </w:r>
      <w:r w:rsidRPr="007B5CB6">
        <w:rPr>
          <w:color w:val="444444"/>
          <w:shd w:val="clear" w:color="auto" w:fill="FFFFFF"/>
        </w:rPr>
        <w:t>- создание макета обложки книги.</w:t>
      </w:r>
      <w:r w:rsidRPr="007B5CB6">
        <w:t> </w:t>
      </w:r>
      <w:r w:rsidRPr="007B5CB6">
        <w:rPr>
          <w:color w:val="444444"/>
          <w:shd w:val="clear" w:color="auto" w:fill="FFFFFF"/>
        </w:rPr>
        <w:br/>
      </w:r>
    </w:p>
    <w:p w:rsidR="0079717A" w:rsidRPr="007B5CB6" w:rsidRDefault="0079717A" w:rsidP="007B5CB6">
      <w:pPr>
        <w:rPr>
          <w:b/>
        </w:rPr>
      </w:pPr>
      <w:r w:rsidRPr="007B5CB6">
        <w:rPr>
          <w:b/>
        </w:rPr>
        <w:t>7. Разработка фирменного стиля: </w:t>
      </w:r>
      <w:r w:rsidRPr="007B5CB6">
        <w:rPr>
          <w:b/>
          <w:color w:val="444444"/>
          <w:shd w:val="clear" w:color="auto" w:fill="FFFFFF"/>
        </w:rPr>
        <w:br/>
      </w:r>
      <w:r w:rsidRPr="007B5CB6">
        <w:rPr>
          <w:color w:val="444444"/>
          <w:shd w:val="clear" w:color="auto" w:fill="FFFFFF"/>
        </w:rPr>
        <w:t>- Создание логотипов;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Разработка фирменных бланков;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Правила оформление визиток;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Работа с текстом;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</w:t>
      </w:r>
      <w:r w:rsidRPr="007B5CB6">
        <w:t> </w:t>
      </w:r>
      <w:r w:rsidRPr="007B5CB6">
        <w:rPr>
          <w:color w:val="444444"/>
          <w:shd w:val="clear" w:color="auto" w:fill="FFFFFF"/>
        </w:rPr>
        <w:t>Практическая работа</w:t>
      </w:r>
      <w:r w:rsidRPr="007B5CB6">
        <w:t> </w:t>
      </w:r>
      <w:r w:rsidRPr="007B5CB6">
        <w:rPr>
          <w:color w:val="444444"/>
          <w:shd w:val="clear" w:color="auto" w:fill="FFFFFF"/>
        </w:rPr>
        <w:t>- создание логотипов, разработка визитки.</w:t>
      </w:r>
      <w:r w:rsidRPr="007B5CB6">
        <w:t> </w:t>
      </w:r>
      <w:r w:rsidRPr="007B5CB6">
        <w:rPr>
          <w:color w:val="444444"/>
          <w:shd w:val="clear" w:color="auto" w:fill="FFFFFF"/>
        </w:rPr>
        <w:br/>
      </w:r>
    </w:p>
    <w:p w:rsidR="0079717A" w:rsidRPr="007B5CB6" w:rsidRDefault="0079717A" w:rsidP="007B5CB6">
      <w:pPr>
        <w:rPr>
          <w:b/>
        </w:rPr>
      </w:pPr>
      <w:r w:rsidRPr="007B5CB6">
        <w:rPr>
          <w:b/>
        </w:rPr>
        <w:t>8. Оформление текста: </w:t>
      </w:r>
      <w:r w:rsidRPr="007B5CB6">
        <w:rPr>
          <w:b/>
          <w:color w:val="444444"/>
          <w:shd w:val="clear" w:color="auto" w:fill="FFFFFF"/>
        </w:rPr>
        <w:br/>
      </w:r>
      <w:r w:rsidRPr="007B5CB6">
        <w:rPr>
          <w:color w:val="444444"/>
          <w:shd w:val="clear" w:color="auto" w:fill="FFFFFF"/>
        </w:rPr>
        <w:t>- Виды текста: простой и фигурный текст;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Фигурный текст, создание, редактирование, форматирование, предназначение;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Размещение текста вдоль кривой;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Редактирование геометрической формы текста;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Простой текст, создание, редактирование, форматирование, предназначение;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Навыки работы с текстовыми блоками;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</w:t>
      </w:r>
      <w:r w:rsidRPr="007B5CB6">
        <w:t> </w:t>
      </w:r>
      <w:r w:rsidRPr="007B5CB6">
        <w:rPr>
          <w:color w:val="444444"/>
          <w:shd w:val="clear" w:color="auto" w:fill="FFFFFF"/>
        </w:rPr>
        <w:t>Практическая работа</w:t>
      </w:r>
      <w:r w:rsidRPr="007B5CB6">
        <w:t> </w:t>
      </w:r>
      <w:r w:rsidRPr="007B5CB6">
        <w:rPr>
          <w:color w:val="444444"/>
          <w:shd w:val="clear" w:color="auto" w:fill="FFFFFF"/>
        </w:rPr>
        <w:t>- создание печатей, дизайн текста.</w:t>
      </w:r>
      <w:r w:rsidRPr="007B5CB6">
        <w:t> </w:t>
      </w:r>
      <w:r w:rsidRPr="007B5CB6">
        <w:rPr>
          <w:color w:val="444444"/>
          <w:shd w:val="clear" w:color="auto" w:fill="FFFFFF"/>
        </w:rPr>
        <w:br/>
      </w:r>
    </w:p>
    <w:p w:rsidR="0079717A" w:rsidRPr="007B5CB6" w:rsidRDefault="0079717A" w:rsidP="007B5CB6">
      <w:r w:rsidRPr="007B5CB6">
        <w:rPr>
          <w:b/>
        </w:rPr>
        <w:t>9. Планирование и создание макета: </w:t>
      </w:r>
      <w:r w:rsidRPr="007B5CB6">
        <w:rPr>
          <w:b/>
          <w:color w:val="444444"/>
          <w:shd w:val="clear" w:color="auto" w:fill="FFFFFF"/>
        </w:rPr>
        <w:br/>
      </w:r>
      <w:r w:rsidRPr="007B5CB6">
        <w:rPr>
          <w:color w:val="444444"/>
          <w:shd w:val="clear" w:color="auto" w:fill="FFFFFF"/>
        </w:rPr>
        <w:t>- Настройка документа;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Планирование макета;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Создание макета;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</w:t>
      </w:r>
      <w:r w:rsidRPr="007B5CB6">
        <w:t> </w:t>
      </w:r>
      <w:r w:rsidRPr="007B5CB6">
        <w:rPr>
          <w:color w:val="444444"/>
          <w:shd w:val="clear" w:color="auto" w:fill="FFFFFF"/>
        </w:rPr>
        <w:t>Практическая работа</w:t>
      </w:r>
      <w:r w:rsidRPr="007B5CB6">
        <w:t> </w:t>
      </w:r>
      <w:r w:rsidRPr="007B5CB6">
        <w:rPr>
          <w:color w:val="444444"/>
          <w:shd w:val="clear" w:color="auto" w:fill="FFFFFF"/>
        </w:rPr>
        <w:t>- создание рекламного блока, разработка упаковки.</w:t>
      </w:r>
      <w:r w:rsidRPr="007B5CB6">
        <w:t> </w:t>
      </w:r>
      <w:r w:rsidRPr="007B5CB6">
        <w:rPr>
          <w:color w:val="444444"/>
          <w:shd w:val="clear" w:color="auto" w:fill="FFFFFF"/>
        </w:rPr>
        <w:br/>
      </w:r>
    </w:p>
    <w:p w:rsidR="0079717A" w:rsidRPr="007B5CB6" w:rsidRDefault="0079717A" w:rsidP="007B5CB6">
      <w:pPr>
        <w:rPr>
          <w:b/>
        </w:rPr>
      </w:pPr>
      <w:r w:rsidRPr="007B5CB6">
        <w:rPr>
          <w:b/>
        </w:rPr>
        <w:t>10. Работа с растровыми изображениями: </w:t>
      </w:r>
      <w:r w:rsidRPr="007B5CB6">
        <w:rPr>
          <w:b/>
          <w:color w:val="444444"/>
          <w:shd w:val="clear" w:color="auto" w:fill="FFFFFF"/>
        </w:rPr>
        <w:br/>
      </w:r>
      <w:r w:rsidRPr="007B5CB6">
        <w:rPr>
          <w:color w:val="444444"/>
          <w:shd w:val="clear" w:color="auto" w:fill="FFFFFF"/>
        </w:rPr>
        <w:t>- Импорт растровых изображений;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Редактирование растровых изображений;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Фигурная обрезка;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Трассировка растровых изображений;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Форматы векторных и растровых изображений;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</w:t>
      </w:r>
      <w:r w:rsidRPr="007B5CB6">
        <w:t> </w:t>
      </w:r>
      <w:r w:rsidRPr="007B5CB6">
        <w:rPr>
          <w:color w:val="444444"/>
          <w:shd w:val="clear" w:color="auto" w:fill="FFFFFF"/>
        </w:rPr>
        <w:t>Практическая работа</w:t>
      </w:r>
      <w:r w:rsidRPr="007B5CB6">
        <w:t> </w:t>
      </w:r>
      <w:r w:rsidRPr="007B5CB6">
        <w:rPr>
          <w:color w:val="444444"/>
          <w:shd w:val="clear" w:color="auto" w:fill="FFFFFF"/>
        </w:rPr>
        <w:t>- создание открытки.</w:t>
      </w:r>
      <w:r w:rsidRPr="007B5CB6">
        <w:t> </w:t>
      </w:r>
      <w:r w:rsidRPr="007B5CB6">
        <w:rPr>
          <w:color w:val="444444"/>
          <w:shd w:val="clear" w:color="auto" w:fill="FFFFFF"/>
        </w:rPr>
        <w:br/>
      </w:r>
    </w:p>
    <w:p w:rsidR="0079717A" w:rsidRPr="007B5CB6" w:rsidRDefault="0079717A" w:rsidP="007B5CB6">
      <w:pPr>
        <w:rPr>
          <w:b/>
        </w:rPr>
      </w:pPr>
      <w:r w:rsidRPr="007B5CB6">
        <w:rPr>
          <w:b/>
        </w:rPr>
        <w:t>11. Использование спецэффектов: </w:t>
      </w:r>
      <w:r w:rsidRPr="007B5CB6">
        <w:rPr>
          <w:b/>
          <w:color w:val="444444"/>
          <w:shd w:val="clear" w:color="auto" w:fill="FFFFFF"/>
        </w:rPr>
        <w:br/>
      </w:r>
      <w:r w:rsidRPr="007B5CB6">
        <w:rPr>
          <w:color w:val="444444"/>
          <w:shd w:val="clear" w:color="auto" w:fill="FFFFFF"/>
        </w:rPr>
        <w:t>- Добавление перспективы;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Создание тени;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Применение огибающей;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Деформация формы объекта;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Применение объекта-линзы;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Оконтуривание объектов;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Эффект перетекания объектов;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Придание объема объектам.</w:t>
      </w:r>
      <w:r w:rsidRPr="007B5CB6">
        <w:t> </w:t>
      </w:r>
      <w:r w:rsidRPr="007B5CB6">
        <w:rPr>
          <w:color w:val="444444"/>
          <w:shd w:val="clear" w:color="auto" w:fill="FFFFFF"/>
        </w:rPr>
        <w:br/>
      </w:r>
    </w:p>
    <w:p w:rsidR="0079717A" w:rsidRPr="007B5CB6" w:rsidRDefault="0079717A" w:rsidP="007B5CB6">
      <w:r w:rsidRPr="007B5CB6">
        <w:rPr>
          <w:b/>
        </w:rPr>
        <w:t>12. Печать документа. Итоговая работа: </w:t>
      </w:r>
      <w:r w:rsidRPr="007B5CB6">
        <w:rPr>
          <w:b/>
          <w:color w:val="444444"/>
          <w:shd w:val="clear" w:color="auto" w:fill="FFFFFF"/>
        </w:rPr>
        <w:br/>
      </w:r>
      <w:r w:rsidRPr="007B5CB6">
        <w:rPr>
          <w:color w:val="444444"/>
          <w:shd w:val="clear" w:color="auto" w:fill="FFFFFF"/>
        </w:rPr>
        <w:t>- Планирование и создание макета с использование всех элементов CorelDraw;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Подготовка макета к печати;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Настройка параметров печати;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Режим цветоделения;</w:t>
      </w:r>
      <w:r w:rsidRPr="007B5CB6">
        <w:t> </w:t>
      </w:r>
      <w:r w:rsidRPr="007B5CB6">
        <w:rPr>
          <w:color w:val="444444"/>
          <w:shd w:val="clear" w:color="auto" w:fill="FFFFFF"/>
        </w:rPr>
        <w:br/>
        <w:t>- Итоговая работа, разработка упаковки, фирменного стиля, обложки, рекламного блока (по выбору слушателя).</w:t>
      </w:r>
      <w:r w:rsidRPr="007B5CB6">
        <w:t> </w:t>
      </w:r>
    </w:p>
    <w:p w:rsidR="0079717A" w:rsidRPr="007B5CB6" w:rsidRDefault="0079717A" w:rsidP="007B5CB6"/>
    <w:p w:rsidR="009337A7" w:rsidRPr="007B5CB6" w:rsidRDefault="0079717A" w:rsidP="007B5CB6">
      <w:pPr>
        <w:rPr>
          <w:b/>
          <w:color w:val="444444"/>
          <w:shd w:val="clear" w:color="auto" w:fill="FFFFFF"/>
        </w:rPr>
      </w:pPr>
      <w:r w:rsidRPr="007B5CB6">
        <w:rPr>
          <w:b/>
        </w:rPr>
        <w:t>Зачетная работа</w:t>
      </w:r>
    </w:p>
    <w:sectPr w:rsidR="009337A7" w:rsidRPr="007B5CB6" w:rsidSect="003D6243">
      <w:headerReference w:type="default" r:id="rId7"/>
      <w:pgSz w:w="11906" w:h="16838"/>
      <w:pgMar w:top="1134" w:right="424" w:bottom="426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2C7" w:rsidRDefault="00D342C7" w:rsidP="00A21B5C">
      <w:r>
        <w:separator/>
      </w:r>
    </w:p>
  </w:endnote>
  <w:endnote w:type="continuationSeparator" w:id="1">
    <w:p w:rsidR="00D342C7" w:rsidRDefault="00D342C7" w:rsidP="00A21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2C7" w:rsidRDefault="00D342C7" w:rsidP="00A21B5C">
      <w:r>
        <w:separator/>
      </w:r>
    </w:p>
  </w:footnote>
  <w:footnote w:type="continuationSeparator" w:id="1">
    <w:p w:rsidR="00D342C7" w:rsidRDefault="00D342C7" w:rsidP="00A21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B6" w:rsidRDefault="007B5CB6" w:rsidP="007B5CB6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7B5CB6" w:rsidRPr="00FF0323" w:rsidRDefault="007B5CB6" w:rsidP="007B5CB6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7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7B5CB6" w:rsidRDefault="007B5CB6" w:rsidP="007B5CB6">
    <w:pPr>
      <w:tabs>
        <w:tab w:val="left" w:pos="11430"/>
      </w:tabs>
      <w:ind w:right="90"/>
      <w:rPr>
        <w:rFonts w:cs="Arial"/>
        <w:sz w:val="16"/>
        <w:szCs w:val="16"/>
      </w:rPr>
    </w:pPr>
  </w:p>
  <w:p w:rsidR="007B5CB6" w:rsidRPr="00D419F4" w:rsidRDefault="007B5CB6" w:rsidP="007B5CB6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7B5CB6" w:rsidRPr="00FF0323" w:rsidRDefault="007B5CB6" w:rsidP="007B5CB6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  <w:lang w:val="en-US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>.  (347) 223-33-74, 266-23-40, 294-15-07</w:t>
    </w:r>
  </w:p>
  <w:p w:rsidR="007B5CB6" w:rsidRDefault="007B5CB6" w:rsidP="007B5CB6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:rsidR="00A21B5C" w:rsidRPr="007B5CB6" w:rsidRDefault="00A21B5C" w:rsidP="007B5C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64714"/>
    <w:multiLevelType w:val="multilevel"/>
    <w:tmpl w:val="4144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1F5161"/>
    <w:rsid w:val="002C7BC9"/>
    <w:rsid w:val="00351C0A"/>
    <w:rsid w:val="0039775D"/>
    <w:rsid w:val="003B726F"/>
    <w:rsid w:val="003D6243"/>
    <w:rsid w:val="003F5685"/>
    <w:rsid w:val="00402B0D"/>
    <w:rsid w:val="0041063C"/>
    <w:rsid w:val="00492B84"/>
    <w:rsid w:val="00704410"/>
    <w:rsid w:val="00753388"/>
    <w:rsid w:val="00781E78"/>
    <w:rsid w:val="0079717A"/>
    <w:rsid w:val="007B5CB6"/>
    <w:rsid w:val="00841614"/>
    <w:rsid w:val="009337A7"/>
    <w:rsid w:val="009901EA"/>
    <w:rsid w:val="009D46CA"/>
    <w:rsid w:val="00A05267"/>
    <w:rsid w:val="00A21B5C"/>
    <w:rsid w:val="00A264F8"/>
    <w:rsid w:val="00A8290D"/>
    <w:rsid w:val="00B217AA"/>
    <w:rsid w:val="00B6699F"/>
    <w:rsid w:val="00BC2570"/>
    <w:rsid w:val="00D342C7"/>
    <w:rsid w:val="00D50258"/>
    <w:rsid w:val="00DE67D4"/>
    <w:rsid w:val="00FF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2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1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header"/>
    <w:basedOn w:val="a"/>
    <w:link w:val="a4"/>
    <w:rsid w:val="00A21B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1B5C"/>
    <w:rPr>
      <w:sz w:val="24"/>
      <w:szCs w:val="24"/>
    </w:rPr>
  </w:style>
  <w:style w:type="paragraph" w:styleId="a5">
    <w:name w:val="footer"/>
    <w:basedOn w:val="a"/>
    <w:link w:val="a6"/>
    <w:rsid w:val="00A21B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1B5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21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15</cp:revision>
  <dcterms:created xsi:type="dcterms:W3CDTF">2015-01-30T11:54:00Z</dcterms:created>
  <dcterms:modified xsi:type="dcterms:W3CDTF">2017-12-11T06:37:00Z</dcterms:modified>
</cp:coreProperties>
</file>