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70" w:rsidRPr="001C50E7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8F494A" w:rsidRPr="008F494A">
        <w:rPr>
          <w:b w:val="0"/>
          <w:bCs w:val="0"/>
          <w:caps/>
          <w:color w:val="444444"/>
          <w:sz w:val="32"/>
          <w:szCs w:val="24"/>
        </w:rPr>
        <w:t xml:space="preserve">Составление смет на </w:t>
      </w:r>
      <w:r w:rsidR="008F494A">
        <w:rPr>
          <w:b w:val="0"/>
          <w:bCs w:val="0"/>
          <w:caps/>
          <w:color w:val="444444"/>
          <w:sz w:val="32"/>
          <w:szCs w:val="24"/>
        </w:rPr>
        <w:t>ПИР (</w:t>
      </w:r>
      <w:r w:rsidR="008F494A" w:rsidRPr="008F494A">
        <w:rPr>
          <w:b w:val="0"/>
          <w:bCs w:val="0"/>
          <w:caps/>
          <w:color w:val="444444"/>
          <w:sz w:val="32"/>
          <w:szCs w:val="24"/>
        </w:rPr>
        <w:t>проектные и изыскательские работы)</w:t>
      </w:r>
      <w:r w:rsidR="008F494A">
        <w:rPr>
          <w:b w:val="0"/>
          <w:bCs w:val="0"/>
          <w:caps/>
          <w:color w:val="444444"/>
          <w:sz w:val="32"/>
          <w:szCs w:val="24"/>
        </w:rPr>
        <w:t xml:space="preserve"> с изучением </w:t>
      </w:r>
      <w:r w:rsidR="00A021B2">
        <w:rPr>
          <w:b w:val="0"/>
          <w:bCs w:val="0"/>
          <w:caps/>
          <w:color w:val="444444"/>
          <w:sz w:val="32"/>
          <w:szCs w:val="24"/>
        </w:rPr>
        <w:t>АДЕПТ</w:t>
      </w:r>
      <w:r w:rsidR="008F494A" w:rsidRPr="008F494A">
        <w:rPr>
          <w:b w:val="0"/>
          <w:bCs w:val="0"/>
          <w:caps/>
          <w:color w:val="444444"/>
          <w:sz w:val="32"/>
          <w:szCs w:val="24"/>
        </w:rPr>
        <w:t xml:space="preserve">. </w:t>
      </w:r>
      <w:r w:rsidR="008F494A">
        <w:rPr>
          <w:b w:val="0"/>
          <w:bCs w:val="0"/>
          <w:caps/>
          <w:color w:val="444444"/>
          <w:sz w:val="32"/>
          <w:szCs w:val="24"/>
        </w:rPr>
        <w:t>ПРОект</w:t>
      </w:r>
      <w:r w:rsidR="0006396E" w:rsidRPr="001C50E7">
        <w:rPr>
          <w:b w:val="0"/>
          <w:bCs w:val="0"/>
          <w:caps/>
          <w:color w:val="444444"/>
          <w:sz w:val="32"/>
          <w:szCs w:val="24"/>
        </w:rPr>
        <w:t>»</w:t>
      </w:r>
      <w:bookmarkStart w:id="0" w:name="_GoBack"/>
      <w:bookmarkEnd w:id="0"/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1. Нормативная база ценообразования в проектировании. Основные понятия. Общие указания.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 Порядок определения стоимости проектных работ по Базам на проектные работы (1991, 1995 и 2001 гг.) и по трудозатратам.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2.1 Состав и вид сборников и справочников базовых цен на проектные работы. Общие положения: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Справочник базовых цен на проектные работы в строительстве «Объекты нефтеперерабатывающей и нефтехимической промышленности» (СБЦП 81-02-13-2001), 2015 Г.;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Справочник базовых цен на проектные работы в строительстве «Объекты нефтедобывающей промышленности» (СБЦП 81-02-17-2001), 2006 Г.;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Справочник базовых цен на проектные работы в строительстве «Объекты магистрального трубопроводного транспорта нефти» (СБЦП 81-02-08-2001), 2012 г.;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Справочник базовых цен на проектные работы в строительстве «Объекты водоснабжения и канализации» (СБЦП 81-02-17-2001), 2015 Г.;</w:t>
      </w:r>
      <w:r w:rsidRPr="008F494A">
        <w:rPr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Справочник базовых цен на проектные работы в строительстве «Объекты энергетики. Электросетевые объекты» (СБЦП 81-02-24-2001), 2016 Г.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2.2 Стадии проектирования.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Учет Постановления Правительства РФ № 87 от 2008-02-16 при составлении смет на проектные работы;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rStyle w:val="bold"/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О составе разделов проектной документации и требованиях к их содержанию.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2.3 Инфляционные коэффициенты.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2.4 Порядок определения базовых цен на проектные работы в зависимости от натуральных показателей. Экстраполяция и интерполяция.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2.5 Поправочные коэффициенты на ценообразующие и усложняющие факторы.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rStyle w:val="bold"/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3. Составление смет на изыскательские работы.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Pr="008F494A" w:rsidRDefault="008F494A" w:rsidP="00555903">
      <w:pPr>
        <w:rPr>
          <w:b/>
          <w:color w:val="444444"/>
          <w:shd w:val="clear" w:color="auto" w:fill="FFFFFF"/>
          <w:lang w:val="en-US"/>
        </w:rPr>
      </w:pPr>
      <w:r w:rsidRPr="008F494A">
        <w:rPr>
          <w:rStyle w:val="bold"/>
          <w:b/>
          <w:color w:val="444444"/>
          <w:shd w:val="clear" w:color="auto" w:fill="FFFFFF"/>
        </w:rPr>
        <w:t>4. Расчет смет ПИР при помощи программы «Адепт: Проект»:</w:t>
      </w:r>
      <w:r w:rsidRPr="008F494A">
        <w:rPr>
          <w:rStyle w:val="apple-converted-space"/>
          <w:b/>
          <w:color w:val="444444"/>
          <w:shd w:val="clear" w:color="auto" w:fill="FFFFFF"/>
        </w:rPr>
        <w:t> </w:t>
      </w:r>
      <w:r w:rsidRPr="008F494A">
        <w:rPr>
          <w:b/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lastRenderedPageBreak/>
        <w:t>- Работа с расценками и разделами в локальной смете по форме 2п;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Коэффициенты на расценки и разделы проектной документации (РПД);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Разделы проектной документации (РПД);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Состав сооружений расценки;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Начисления на смету и разделы;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Печать сметы;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Создание сметы на изыскательские работы по форме 2П изыскания;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8F494A" w:rsidRDefault="008F494A" w:rsidP="00555903">
      <w:pPr>
        <w:rPr>
          <w:rStyle w:val="bold"/>
          <w:color w:val="444444"/>
          <w:shd w:val="clear" w:color="auto" w:fill="FFFFFF"/>
          <w:lang w:val="en-US"/>
        </w:rPr>
      </w:pPr>
      <w:r w:rsidRPr="008F494A">
        <w:rPr>
          <w:color w:val="444444"/>
          <w:shd w:val="clear" w:color="auto" w:fill="FFFFFF"/>
        </w:rPr>
        <w:t>- Локальная смета по форме 3п.</w:t>
      </w:r>
      <w:r w:rsidRPr="008F494A">
        <w:rPr>
          <w:rStyle w:val="apple-converted-space"/>
          <w:color w:val="444444"/>
          <w:shd w:val="clear" w:color="auto" w:fill="FFFFFF"/>
        </w:rPr>
        <w:t> </w:t>
      </w:r>
      <w:r w:rsidRPr="008F494A">
        <w:rPr>
          <w:color w:val="444444"/>
        </w:rPr>
        <w:br/>
      </w:r>
    </w:p>
    <w:p w:rsidR="009337A7" w:rsidRDefault="008F494A" w:rsidP="00555903">
      <w:pPr>
        <w:rPr>
          <w:rStyle w:val="bold"/>
          <w:b/>
          <w:color w:val="444444"/>
          <w:shd w:val="clear" w:color="auto" w:fill="FFFFFF"/>
        </w:rPr>
      </w:pPr>
      <w:r w:rsidRPr="008F494A">
        <w:rPr>
          <w:rStyle w:val="bold"/>
          <w:b/>
          <w:color w:val="444444"/>
          <w:shd w:val="clear" w:color="auto" w:fill="FFFFFF"/>
        </w:rPr>
        <w:t>5. Практические занятия по определению стоимости проектных и изыскательских работ.</w:t>
      </w:r>
    </w:p>
    <w:p w:rsidR="00A021B2" w:rsidRPr="008F494A" w:rsidRDefault="00A021B2" w:rsidP="00555903">
      <w:pPr>
        <w:rPr>
          <w:b/>
          <w:color w:val="444444"/>
          <w:shd w:val="clear" w:color="auto" w:fill="FFFFFF"/>
        </w:rPr>
      </w:pPr>
    </w:p>
    <w:sectPr w:rsidR="00A021B2" w:rsidRPr="008F494A" w:rsidSect="00A21B5C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74" w:rsidRDefault="00D96774" w:rsidP="00A21B5C">
      <w:r>
        <w:separator/>
      </w:r>
    </w:p>
  </w:endnote>
  <w:endnote w:type="continuationSeparator" w:id="1">
    <w:p w:rsidR="00D96774" w:rsidRDefault="00D96774" w:rsidP="00A2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74" w:rsidRDefault="00D96774" w:rsidP="00A21B5C">
      <w:r>
        <w:separator/>
      </w:r>
    </w:p>
  </w:footnote>
  <w:footnote w:type="continuationSeparator" w:id="1">
    <w:p w:rsidR="00D96774" w:rsidRDefault="00D96774" w:rsidP="00A21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1C50E7" w:rsidRPr="00FF0323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1C50E7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21B5C" w:rsidRPr="001C50E7" w:rsidRDefault="00A21B5C" w:rsidP="001C50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04821"/>
    <w:rsid w:val="0006396E"/>
    <w:rsid w:val="00126A52"/>
    <w:rsid w:val="001678D7"/>
    <w:rsid w:val="001A437E"/>
    <w:rsid w:val="001C50E7"/>
    <w:rsid w:val="002C7BC9"/>
    <w:rsid w:val="002D2840"/>
    <w:rsid w:val="003B726F"/>
    <w:rsid w:val="003D32A4"/>
    <w:rsid w:val="003F5685"/>
    <w:rsid w:val="00402B0D"/>
    <w:rsid w:val="0041063C"/>
    <w:rsid w:val="00492B84"/>
    <w:rsid w:val="00555903"/>
    <w:rsid w:val="00682A56"/>
    <w:rsid w:val="00704410"/>
    <w:rsid w:val="00841614"/>
    <w:rsid w:val="008C37C1"/>
    <w:rsid w:val="008E2794"/>
    <w:rsid w:val="008F494A"/>
    <w:rsid w:val="009337A7"/>
    <w:rsid w:val="009B5167"/>
    <w:rsid w:val="009D46CA"/>
    <w:rsid w:val="00A021B2"/>
    <w:rsid w:val="00A05267"/>
    <w:rsid w:val="00A21B5C"/>
    <w:rsid w:val="00A264F8"/>
    <w:rsid w:val="00A8290D"/>
    <w:rsid w:val="00B6699F"/>
    <w:rsid w:val="00BB1EDA"/>
    <w:rsid w:val="00BC2570"/>
    <w:rsid w:val="00CA6C83"/>
    <w:rsid w:val="00D03A43"/>
    <w:rsid w:val="00D3694D"/>
    <w:rsid w:val="00D50258"/>
    <w:rsid w:val="00D96774"/>
    <w:rsid w:val="00DE67D4"/>
    <w:rsid w:val="00E63E92"/>
    <w:rsid w:val="00EC0D20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23</cp:revision>
  <dcterms:created xsi:type="dcterms:W3CDTF">2015-01-30T11:54:00Z</dcterms:created>
  <dcterms:modified xsi:type="dcterms:W3CDTF">2017-12-04T15:50:00Z</dcterms:modified>
</cp:coreProperties>
</file>