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41" w:rsidRPr="00716683" w:rsidRDefault="00392241" w:rsidP="00716683">
      <w:pPr>
        <w:pBdr>
          <w:bottom w:val="single" w:sz="12" w:space="6" w:color="CFCFCF"/>
        </w:pBdr>
        <w:spacing w:after="250"/>
        <w:outlineLvl w:val="2"/>
        <w:rPr>
          <w:caps/>
          <w:color w:val="444444"/>
          <w:sz w:val="32"/>
          <w:szCs w:val="32"/>
        </w:rPr>
      </w:pPr>
      <w:bookmarkStart w:id="0" w:name="_GoBack"/>
      <w:bookmarkEnd w:id="0"/>
      <w:r w:rsidRPr="00716683">
        <w:rPr>
          <w:caps/>
          <w:color w:val="444444"/>
          <w:sz w:val="32"/>
          <w:szCs w:val="32"/>
        </w:rPr>
        <w:t>П</w:t>
      </w:r>
      <w:r w:rsidR="00716683" w:rsidRPr="00716683">
        <w:rPr>
          <w:caps/>
          <w:color w:val="444444"/>
          <w:sz w:val="32"/>
          <w:szCs w:val="32"/>
        </w:rPr>
        <w:t>РОГРАММА КУРСА «</w:t>
      </w:r>
      <w:r w:rsidRPr="00716683">
        <w:rPr>
          <w:caps/>
          <w:color w:val="444444"/>
          <w:sz w:val="32"/>
          <w:szCs w:val="32"/>
        </w:rPr>
        <w:t>МЕНЕДЖЕР ПО ТУРИ</w:t>
      </w:r>
      <w:r w:rsidR="00716683" w:rsidRPr="00716683">
        <w:rPr>
          <w:caps/>
          <w:color w:val="444444"/>
          <w:sz w:val="32"/>
          <w:szCs w:val="32"/>
        </w:rPr>
        <w:t>ЗМУ (ЗАОЧНО-ДИСТАНЦИОННЫЙ КУРС)»</w:t>
      </w:r>
    </w:p>
    <w:p w:rsidR="00392241" w:rsidRPr="00716683" w:rsidRDefault="00392241" w:rsidP="00716683">
      <w:pPr>
        <w:ind w:left="125"/>
        <w:rPr>
          <w:b/>
          <w:color w:val="444444"/>
        </w:rPr>
      </w:pPr>
      <w:r w:rsidRPr="00716683">
        <w:rPr>
          <w:b/>
          <w:color w:val="216BB4"/>
        </w:rPr>
        <w:t>I.ВВЕДЕНИЕ В ТУРИЗМ.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1.История туризма, понятие и виды туризма. </w:t>
      </w:r>
      <w:r w:rsidRPr="00716683">
        <w:rPr>
          <w:b/>
          <w:color w:val="444444"/>
        </w:rPr>
        <w:br/>
        <w:t>2.Правовое регулирование туристской деятельности в Российской Федерации: 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ФЗ «Об основах туристской деятельности в Российской Федерации». </w:t>
      </w:r>
      <w:r w:rsidRPr="00716683">
        <w:rPr>
          <w:color w:val="444444"/>
        </w:rPr>
        <w:br/>
        <w:t>- Правила оказания услуг по реализации туристского продукта. </w:t>
      </w:r>
      <w:r w:rsidRPr="00716683">
        <w:rPr>
          <w:color w:val="444444"/>
        </w:rPr>
        <w:br/>
        <w:t>- Закон «О защите прав потребителей». </w:t>
      </w:r>
      <w:r w:rsidRPr="00716683">
        <w:rPr>
          <w:color w:val="444444"/>
        </w:rPr>
        <w:br/>
        <w:t>- Ростуризм.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3.Основы туристской терминологии: </w:t>
      </w:r>
      <w:r w:rsidRPr="00716683">
        <w:rPr>
          <w:b/>
          <w:color w:val="444444"/>
        </w:rPr>
        <w:br/>
        <w:t>3.1.Турист: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«турист». </w:t>
      </w:r>
      <w:r w:rsidRPr="00716683">
        <w:rPr>
          <w:color w:val="444444"/>
        </w:rPr>
        <w:br/>
        <w:t>- Классификация туристов. </w:t>
      </w:r>
      <w:r w:rsidRPr="00716683">
        <w:rPr>
          <w:color w:val="444444"/>
        </w:rPr>
        <w:br/>
        <w:t>- Права и обязанности туристов.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3.2.Туроператор: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Понятия «туроператор», «туроператорская деятельность». </w:t>
      </w:r>
      <w:r w:rsidRPr="00716683">
        <w:rPr>
          <w:color w:val="444444"/>
        </w:rPr>
        <w:br/>
        <w:t>- Классификация туроператоров. </w:t>
      </w:r>
      <w:r w:rsidRPr="00716683">
        <w:rPr>
          <w:color w:val="444444"/>
        </w:rPr>
        <w:br/>
        <w:t>- Условия осуществления туроператорской деятельности. </w:t>
      </w:r>
      <w:r w:rsidRPr="00716683">
        <w:rPr>
          <w:color w:val="444444"/>
        </w:rPr>
        <w:br/>
        <w:t>- Составляющие туроператорской деятельности. </w:t>
      </w:r>
      <w:r w:rsidRPr="00716683">
        <w:rPr>
          <w:color w:val="444444"/>
        </w:rPr>
        <w:br/>
        <w:t>- Ответственность туроператора.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3.3.Турагент: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Понятия «турагент», «турагентская деятельность». </w:t>
      </w:r>
      <w:r w:rsidRPr="00716683">
        <w:rPr>
          <w:color w:val="444444"/>
        </w:rPr>
        <w:br/>
        <w:t>- Рекомендации по выбору туроператоров-партнеров. </w:t>
      </w:r>
      <w:r w:rsidRPr="00716683">
        <w:rPr>
          <w:color w:val="444444"/>
        </w:rPr>
        <w:br/>
        <w:t>- Особенности договорных отношений между туроператором и турагентом. </w:t>
      </w:r>
      <w:r w:rsidRPr="00716683">
        <w:rPr>
          <w:color w:val="444444"/>
        </w:rPr>
        <w:br/>
        <w:t>- Алгоритм действий при заключении договора с туроператором. </w:t>
      </w:r>
      <w:r w:rsidRPr="00716683">
        <w:rPr>
          <w:color w:val="444444"/>
        </w:rPr>
        <w:br/>
        <w:t>- Типы туристских агентств. </w:t>
      </w:r>
      <w:r w:rsidRPr="00716683">
        <w:rPr>
          <w:color w:val="444444"/>
        </w:rPr>
        <w:br/>
        <w:t>- Рабочие инструменты турагента.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4.Страноведение: Турция, Кипр, Греция. </w:t>
      </w:r>
      <w:r w:rsidRPr="00716683">
        <w:rPr>
          <w:b/>
          <w:color w:val="444444"/>
        </w:rPr>
        <w:br/>
        <w:t>Практикум. </w:t>
      </w:r>
      <w:r w:rsidRPr="00716683">
        <w:rPr>
          <w:b/>
          <w:color w:val="444444"/>
        </w:rPr>
        <w:br/>
      </w:r>
      <w:r w:rsidRPr="00716683">
        <w:rPr>
          <w:b/>
          <w:color w:val="444444"/>
        </w:rPr>
        <w:br/>
      </w:r>
      <w:r w:rsidRPr="00716683">
        <w:rPr>
          <w:b/>
          <w:color w:val="216BB4"/>
        </w:rPr>
        <w:t>II.ТУРПРОДУКТ (ТУР).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1.Понятие туристского продукта. </w:t>
      </w:r>
      <w:r w:rsidRPr="00716683">
        <w:rPr>
          <w:b/>
          <w:color w:val="444444"/>
        </w:rPr>
        <w:br/>
        <w:t>2.Понятие туристских услуг:</w:t>
      </w:r>
      <w:r w:rsidRPr="00716683">
        <w:rPr>
          <w:color w:val="444444"/>
        </w:rPr>
        <w:t> </w:t>
      </w:r>
      <w:r w:rsidRPr="00716683">
        <w:rPr>
          <w:color w:val="444444"/>
        </w:rPr>
        <w:br/>
        <w:t>- Качество обслуживания и безопасность туристских услуг.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3.Основные и дополнительные услуги. Подбор и расчет стоимости тура: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«основные услуги тура», «дополнительные услуги тура». </w:t>
      </w:r>
      <w:r w:rsidRPr="00716683">
        <w:rPr>
          <w:color w:val="444444"/>
        </w:rPr>
        <w:br/>
        <w:t>- Алгоритм подбора и расчета пакетных туров. </w:t>
      </w:r>
      <w:r w:rsidRPr="00716683">
        <w:rPr>
          <w:color w:val="444444"/>
        </w:rPr>
        <w:br/>
        <w:t>- Поисковые программы.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4.Виды туров: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Индивидуальные и групповые туры. </w:t>
      </w:r>
      <w:r w:rsidRPr="00716683">
        <w:rPr>
          <w:color w:val="444444"/>
        </w:rPr>
        <w:br/>
        <w:t>- Алгоритм подбора и расчета индивидуального тура. </w:t>
      </w:r>
      <w:r w:rsidRPr="00716683">
        <w:rPr>
          <w:color w:val="444444"/>
        </w:rPr>
        <w:br/>
        <w:t>- Классификация туров по видам отдыха: пляжные, экскурсионные, активные, рекламные и др. </w:t>
      </w:r>
      <w:r w:rsidRPr="00716683">
        <w:rPr>
          <w:color w:val="444444"/>
        </w:rPr>
        <w:br/>
        <w:t>- "Горящие" туры и спецпредложения. </w:t>
      </w:r>
      <w:r w:rsidRPr="00716683">
        <w:rPr>
          <w:color w:val="444444"/>
        </w:rPr>
        <w:br/>
        <w:t>- Виды спецпредложений.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5.Страноведение: Болгария, Хорватия, Черногория.</w:t>
      </w:r>
      <w:r w:rsidRPr="00716683">
        <w:rPr>
          <w:color w:val="444444"/>
        </w:rPr>
        <w:t> </w:t>
      </w:r>
      <w:r w:rsidRPr="00716683">
        <w:rPr>
          <w:color w:val="444444"/>
        </w:rPr>
        <w:br/>
        <w:t>Практикум. </w:t>
      </w:r>
      <w:r w:rsidRPr="00716683">
        <w:rPr>
          <w:color w:val="444444"/>
        </w:rPr>
        <w:br/>
      </w:r>
      <w:r w:rsidRPr="00716683">
        <w:rPr>
          <w:color w:val="444444"/>
        </w:rPr>
        <w:br/>
      </w:r>
      <w:r w:rsidRPr="00716683">
        <w:rPr>
          <w:b/>
          <w:color w:val="216BB4"/>
        </w:rPr>
        <w:lastRenderedPageBreak/>
        <w:t>III.ТЕХНОЛОГИИ И ОСОБЕННОСТИ ПРОДАЖИ ТУРПРОДУКТА КЛИЕНТУ.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1.Этапы работы с клиентом по продаже тура: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Цели и задачи этапов продажи.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1.1.Установление контакта. </w:t>
      </w:r>
      <w:r w:rsidRPr="00716683">
        <w:rPr>
          <w:b/>
          <w:color w:val="444444"/>
        </w:rPr>
        <w:br/>
        <w:t>1.2.Выявление потребностей клиента. </w:t>
      </w:r>
      <w:r w:rsidRPr="00716683">
        <w:rPr>
          <w:b/>
          <w:color w:val="444444"/>
        </w:rPr>
        <w:br/>
        <w:t>1.3.Презентация тупродукта. </w:t>
      </w:r>
      <w:r w:rsidRPr="00716683">
        <w:rPr>
          <w:b/>
          <w:color w:val="444444"/>
        </w:rPr>
        <w:br/>
        <w:t>1.4.Работа с возражениями. </w:t>
      </w:r>
      <w:r w:rsidRPr="00716683">
        <w:rPr>
          <w:b/>
          <w:color w:val="444444"/>
        </w:rPr>
        <w:br/>
        <w:t>1.5.Заключение сделки. Мотивация к дальнейшему сотрудничеству: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Формирование клиентской базы. </w:t>
      </w:r>
      <w:r w:rsidRPr="00716683">
        <w:rPr>
          <w:color w:val="444444"/>
        </w:rPr>
        <w:br/>
        <w:t>- Основные приемы работы с клиентской базой.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2.Правила общения с клиентом по телефону. </w:t>
      </w:r>
      <w:r w:rsidRPr="00716683">
        <w:rPr>
          <w:b/>
          <w:color w:val="444444"/>
        </w:rPr>
        <w:br/>
        <w:t>3.Страноведение: Египет, Тунис, Марокко, Кения.</w:t>
      </w:r>
      <w:r w:rsidRPr="00716683">
        <w:rPr>
          <w:color w:val="444444"/>
        </w:rPr>
        <w:t> </w:t>
      </w:r>
      <w:r w:rsidRPr="00716683">
        <w:rPr>
          <w:color w:val="444444"/>
        </w:rPr>
        <w:br/>
        <w:t>Практикум. </w:t>
      </w:r>
      <w:r w:rsidRPr="00716683">
        <w:rPr>
          <w:color w:val="444444"/>
        </w:rPr>
        <w:br/>
      </w:r>
      <w:r w:rsidRPr="00716683">
        <w:rPr>
          <w:color w:val="444444"/>
        </w:rPr>
        <w:br/>
      </w:r>
      <w:r w:rsidRPr="00716683">
        <w:rPr>
          <w:b/>
          <w:color w:val="216BB4"/>
        </w:rPr>
        <w:t>IV.ДОКУМЕНТООБОРОТ ТУРИСТСКОГО АГЕНТСТВА.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1.Схема документооборота турфирмы. </w:t>
      </w:r>
      <w:r w:rsidRPr="00716683">
        <w:rPr>
          <w:b/>
          <w:color w:val="444444"/>
        </w:rPr>
        <w:br/>
        <w:t>2.Документальное оформление продажи тура: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Договор о реализации туристского продукта. </w:t>
      </w:r>
      <w:r w:rsidRPr="00716683">
        <w:rPr>
          <w:color w:val="444444"/>
        </w:rPr>
        <w:br/>
        <w:t>- Правила заключения договора. </w:t>
      </w:r>
      <w:r w:rsidRPr="00716683">
        <w:rPr>
          <w:color w:val="444444"/>
        </w:rPr>
        <w:br/>
        <w:t>- Существенные условия договора. </w:t>
      </w:r>
      <w:r w:rsidRPr="00716683">
        <w:rPr>
          <w:color w:val="444444"/>
        </w:rPr>
        <w:br/>
        <w:t>- Бланк строгой отчетности (БСО) «туристская путевка», кассовый чек. </w:t>
      </w:r>
      <w:r w:rsidRPr="00716683">
        <w:rPr>
          <w:color w:val="444444"/>
        </w:rPr>
        <w:br/>
        <w:t>- Требования к БСО. </w:t>
      </w:r>
      <w:r w:rsidRPr="00716683">
        <w:rPr>
          <w:color w:val="444444"/>
        </w:rPr>
        <w:br/>
        <w:t>- Правила заполнения БСО. </w:t>
      </w:r>
      <w:r w:rsidRPr="00716683">
        <w:rPr>
          <w:color w:val="444444"/>
        </w:rPr>
        <w:br/>
        <w:t>- Учет и хранение БСО. </w:t>
      </w:r>
      <w:r w:rsidRPr="00716683">
        <w:rPr>
          <w:color w:val="444444"/>
        </w:rPr>
        <w:br/>
        <w:t>- Особенности применения БСО.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3.Бронирование тура: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Визы заявок на бронирование. </w:t>
      </w:r>
      <w:r w:rsidRPr="00716683">
        <w:rPr>
          <w:color w:val="444444"/>
        </w:rPr>
        <w:br/>
        <w:t>- Создание on-line заявки для бронирования тура. </w:t>
      </w:r>
      <w:r w:rsidRPr="00716683">
        <w:rPr>
          <w:color w:val="444444"/>
        </w:rPr>
        <w:br/>
        <w:t>- Формирование и правила бронирования тура по эл.почте и факсу. </w:t>
      </w:r>
      <w:r w:rsidRPr="00716683">
        <w:rPr>
          <w:color w:val="444444"/>
        </w:rPr>
        <w:br/>
        <w:t>- Электронная заявка. </w:t>
      </w:r>
      <w:r w:rsidRPr="00716683">
        <w:rPr>
          <w:color w:val="444444"/>
        </w:rPr>
        <w:br/>
        <w:t>- Правила заполнения заявки для бронирования тура. </w:t>
      </w:r>
      <w:r w:rsidRPr="00716683">
        <w:rPr>
          <w:color w:val="444444"/>
        </w:rPr>
        <w:br/>
        <w:t>- Подтверждение тура.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4.Оплата тура: 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Виды оплаты. </w:t>
      </w:r>
      <w:r w:rsidRPr="00716683">
        <w:rPr>
          <w:color w:val="444444"/>
        </w:rPr>
        <w:br/>
        <w:t>- Способы оплаты. </w:t>
      </w:r>
      <w:r w:rsidRPr="00716683">
        <w:rPr>
          <w:color w:val="444444"/>
        </w:rPr>
        <w:br/>
        <w:t>- Документы, необходимые для оплаты. </w:t>
      </w:r>
      <w:r w:rsidRPr="00716683">
        <w:rPr>
          <w:color w:val="444444"/>
        </w:rPr>
        <w:br/>
        <w:t>- Особенности оплаты зарубежных туров.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5.Сопроводительные документы для поездки:</w:t>
      </w:r>
      <w:r w:rsidRPr="00716683">
        <w:rPr>
          <w:color w:val="444444"/>
        </w:rPr>
        <w:br/>
        <w:t>- Особенности получения сопроводительных документов. </w:t>
      </w:r>
      <w:r w:rsidRPr="00716683">
        <w:rPr>
          <w:color w:val="444444"/>
        </w:rPr>
        <w:br/>
        <w:t>- Ваучер. </w:t>
      </w:r>
      <w:r w:rsidRPr="00716683">
        <w:rPr>
          <w:color w:val="444444"/>
        </w:rPr>
        <w:br/>
        <w:t>- Страховка. </w:t>
      </w:r>
      <w:r w:rsidRPr="00716683">
        <w:rPr>
          <w:color w:val="444444"/>
        </w:rPr>
        <w:br/>
        <w:t>- Билеты. </w:t>
      </w:r>
      <w:r w:rsidRPr="00716683">
        <w:rPr>
          <w:color w:val="444444"/>
        </w:rPr>
        <w:br/>
        <w:t>- Памятка по стране.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6.Отчетные документы: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Требования к отчетным документам. </w:t>
      </w:r>
      <w:r w:rsidRPr="00716683">
        <w:rPr>
          <w:color w:val="444444"/>
        </w:rPr>
        <w:br/>
        <w:t>- Сроки предоставления отчетных документов туроператору.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7.Страноведение: Таиланд, Вьетнам, Китай, Малайзия, Сингапур. 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Практикум. </w:t>
      </w:r>
      <w:r w:rsidRPr="00716683">
        <w:rPr>
          <w:color w:val="444444"/>
        </w:rPr>
        <w:br/>
      </w:r>
      <w:r w:rsidRPr="00716683">
        <w:rPr>
          <w:color w:val="444444"/>
        </w:rPr>
        <w:br/>
      </w:r>
      <w:r w:rsidRPr="00716683">
        <w:rPr>
          <w:b/>
          <w:color w:val="216BB4"/>
        </w:rPr>
        <w:lastRenderedPageBreak/>
        <w:t>V.ПРОБЛЕМНЫЕ СИТУАЦИИ В РАБОТЕ МЕНЕДЖЕРА ТУРИСТСКОГО АГЕНТСТВА.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1.Внесение изменений в заявку: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Особенности внесения изменений в подтвержденную заявку. </w:t>
      </w:r>
      <w:r w:rsidRPr="00716683">
        <w:rPr>
          <w:color w:val="444444"/>
        </w:rPr>
        <w:br/>
        <w:t>- Внесение изменений в заявку после печати сопроводительных документов.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2.Аннуляция тура:</w:t>
      </w:r>
      <w:r w:rsidRPr="00716683">
        <w:rPr>
          <w:color w:val="444444"/>
        </w:rPr>
        <w:br/>
        <w:t>- Понятие «аннуляция тура». </w:t>
      </w:r>
      <w:r w:rsidRPr="00716683">
        <w:rPr>
          <w:color w:val="444444"/>
        </w:rPr>
        <w:br/>
        <w:t>- Алгоритм действий турагента при аннуляции тура. </w:t>
      </w:r>
      <w:r w:rsidRPr="00716683">
        <w:rPr>
          <w:color w:val="444444"/>
        </w:rPr>
        <w:br/>
        <w:t>- Особенности аннуляций праздничных туров, туров «раннего бронирования», в экзотические страны.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3.Претензионная работа с туристом: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«претензия». </w:t>
      </w:r>
      <w:r w:rsidRPr="00716683">
        <w:rPr>
          <w:color w:val="444444"/>
        </w:rPr>
        <w:br/>
        <w:t>- Сроки предъявления претензии. </w:t>
      </w:r>
      <w:r w:rsidRPr="00716683">
        <w:rPr>
          <w:color w:val="444444"/>
        </w:rPr>
        <w:br/>
        <w:t>- Правила работы с претензией туриста.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4.Что должен знать и уметь менеджер туристского агентства. Основные ошибки начинающих турагентов. </w:t>
      </w:r>
      <w:r w:rsidRPr="00716683">
        <w:rPr>
          <w:b/>
          <w:color w:val="444444"/>
        </w:rPr>
        <w:br/>
        <w:t>5.Страноведение: ОАЭ, Израиль, Иордания.</w:t>
      </w:r>
      <w:r w:rsidRPr="00716683">
        <w:rPr>
          <w:color w:val="444444"/>
        </w:rPr>
        <w:t>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Практикум.</w:t>
      </w:r>
      <w:r w:rsidRPr="00716683">
        <w:rPr>
          <w:color w:val="444444"/>
        </w:rPr>
        <w:t> </w:t>
      </w:r>
      <w:r w:rsidRPr="00716683">
        <w:rPr>
          <w:color w:val="444444"/>
        </w:rPr>
        <w:br/>
      </w:r>
      <w:r w:rsidRPr="00716683">
        <w:rPr>
          <w:color w:val="444444"/>
        </w:rPr>
        <w:br/>
      </w:r>
      <w:r w:rsidRPr="00716683">
        <w:rPr>
          <w:b/>
          <w:color w:val="216BB4"/>
        </w:rPr>
        <w:t>VI.УСЛУГИ РАЗМЕЩЕНИЯ И ПИТАНИЯ В ТУРИЗМЕ.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1.Услуги размещения: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Средства размещения. </w:t>
      </w:r>
      <w:r w:rsidRPr="00716683">
        <w:rPr>
          <w:color w:val="444444"/>
        </w:rPr>
        <w:br/>
        <w:t>- Понятие «гостиница» («отель»). </w:t>
      </w:r>
      <w:r w:rsidRPr="00716683">
        <w:rPr>
          <w:color w:val="444444"/>
        </w:rPr>
        <w:br/>
        <w:t>- Классификация гостиниц. </w:t>
      </w:r>
      <w:r w:rsidRPr="00716683">
        <w:rPr>
          <w:color w:val="444444"/>
        </w:rPr>
        <w:br/>
        <w:t>- Классификация гостиниц по категориям, их обозначения. </w:t>
      </w:r>
      <w:r w:rsidRPr="00716683">
        <w:rPr>
          <w:color w:val="444444"/>
        </w:rPr>
        <w:br/>
        <w:t>- Понятия «гостиничный номер», «койко-место». </w:t>
      </w:r>
      <w:r w:rsidRPr="00716683">
        <w:rPr>
          <w:color w:val="444444"/>
        </w:rPr>
        <w:br/>
        <w:t>- Типы номеров. </w:t>
      </w:r>
      <w:r w:rsidRPr="00716683">
        <w:rPr>
          <w:color w:val="444444"/>
        </w:rPr>
        <w:br/>
        <w:t>- Вид из номера. </w:t>
      </w:r>
      <w:r w:rsidRPr="00716683">
        <w:rPr>
          <w:color w:val="444444"/>
        </w:rPr>
        <w:br/>
        <w:t>- Виды размещения. </w:t>
      </w:r>
      <w:r w:rsidRPr="00716683">
        <w:rPr>
          <w:color w:val="444444"/>
        </w:rPr>
        <w:br/>
        <w:t>- Расчетный час. </w:t>
      </w:r>
      <w:r w:rsidRPr="00716683">
        <w:rPr>
          <w:color w:val="444444"/>
        </w:rPr>
        <w:br/>
        <w:t>- Депозит. </w:t>
      </w:r>
      <w:r w:rsidRPr="00716683">
        <w:rPr>
          <w:color w:val="444444"/>
        </w:rPr>
        <w:br/>
        <w:t>- Курортный (туристический) сбор. </w:t>
      </w:r>
      <w:r w:rsidRPr="00716683">
        <w:rPr>
          <w:color w:val="444444"/>
        </w:rPr>
        <w:br/>
        <w:t>- Овербукинг. </w:t>
      </w:r>
      <w:r w:rsidRPr="00716683">
        <w:rPr>
          <w:color w:val="444444"/>
        </w:rPr>
        <w:br/>
        <w:t>- Бронирование отелей как отдельной услуги.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2.Организация питания: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Виды питания. </w:t>
      </w:r>
      <w:r w:rsidRPr="00716683">
        <w:rPr>
          <w:color w:val="444444"/>
        </w:rPr>
        <w:br/>
        <w:t>- Режимы питания (ВВ, НВ и др.).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3.Страноведение: Индия, Индонезия, Мальдивские о-ва, Сейшельские о-ва. 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Практикум. </w:t>
      </w:r>
      <w:r w:rsidRPr="00716683">
        <w:rPr>
          <w:color w:val="444444"/>
        </w:rPr>
        <w:br/>
      </w:r>
      <w:r w:rsidRPr="00716683">
        <w:rPr>
          <w:color w:val="444444"/>
        </w:rPr>
        <w:br/>
      </w:r>
      <w:r w:rsidRPr="00716683">
        <w:rPr>
          <w:b/>
          <w:color w:val="216BB4"/>
        </w:rPr>
        <w:t>VII.ТРАНСПОРТНЫЕ УСЛУГИ В ТУРИЗМЕ.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1.Воздушный транспорт: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«воздушная перевозка». </w:t>
      </w:r>
      <w:r w:rsidRPr="00716683">
        <w:rPr>
          <w:color w:val="444444"/>
        </w:rPr>
        <w:br/>
        <w:t>- Правовое регулирование авиаперевозок. </w:t>
      </w:r>
      <w:r w:rsidRPr="00716683">
        <w:rPr>
          <w:color w:val="444444"/>
        </w:rPr>
        <w:br/>
        <w:t>- Регулярные и чартерные рейсы, их сходство и различие. </w:t>
      </w:r>
      <w:r w:rsidRPr="00716683">
        <w:rPr>
          <w:color w:val="444444"/>
        </w:rPr>
        <w:br/>
        <w:t>- Авиабилет. </w:t>
      </w:r>
      <w:r w:rsidRPr="00716683">
        <w:rPr>
          <w:color w:val="444444"/>
        </w:rPr>
        <w:br/>
        <w:t>- Авиатарифы. </w:t>
      </w:r>
      <w:r w:rsidRPr="00716683">
        <w:rPr>
          <w:color w:val="444444"/>
        </w:rPr>
        <w:br/>
        <w:t>- Классы обслуживания. </w:t>
      </w:r>
      <w:r w:rsidRPr="00716683">
        <w:rPr>
          <w:color w:val="444444"/>
        </w:rPr>
        <w:br/>
        <w:t>- Отказ от авиаперевозки. </w:t>
      </w:r>
      <w:r w:rsidRPr="00716683">
        <w:rPr>
          <w:color w:val="444444"/>
        </w:rPr>
        <w:br/>
      </w:r>
      <w:r w:rsidRPr="00716683">
        <w:rPr>
          <w:color w:val="444444"/>
        </w:rPr>
        <w:lastRenderedPageBreak/>
        <w:t>- Топливный сбор. </w:t>
      </w:r>
      <w:r w:rsidRPr="00716683">
        <w:rPr>
          <w:color w:val="444444"/>
        </w:rPr>
        <w:br/>
        <w:t>- Обслуживание пассажиров. </w:t>
      </w:r>
      <w:r w:rsidRPr="00716683">
        <w:rPr>
          <w:color w:val="444444"/>
        </w:rPr>
        <w:br/>
        <w:t>- Предоставление льгот и особенности перевозки отдельных категорий пассажиров. </w:t>
      </w:r>
      <w:r w:rsidRPr="00716683">
        <w:rPr>
          <w:color w:val="444444"/>
        </w:rPr>
        <w:br/>
        <w:t>- Перевозка багажа. </w:t>
      </w:r>
      <w:r w:rsidRPr="00716683">
        <w:rPr>
          <w:color w:val="444444"/>
        </w:rPr>
        <w:br/>
        <w:t>- Наличие мест на рейсах. </w:t>
      </w:r>
      <w:r w:rsidRPr="00716683">
        <w:rPr>
          <w:color w:val="444444"/>
        </w:rPr>
        <w:br/>
        <w:t>- Порядок предоставления справок о стоимости авиабилетов. </w:t>
      </w:r>
      <w:r w:rsidRPr="00716683">
        <w:rPr>
          <w:color w:val="444444"/>
        </w:rPr>
        <w:br/>
        <w:t>- Бронирование билетов на регулярные рейсы с сайта туроператора.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2.Наземный транспорт: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Железнодорожные перевозки. </w:t>
      </w:r>
      <w:r w:rsidRPr="00716683">
        <w:rPr>
          <w:color w:val="444444"/>
        </w:rPr>
        <w:br/>
        <w:t>- Тарифы на железнодорожном транспорте. </w:t>
      </w:r>
      <w:r w:rsidRPr="00716683">
        <w:rPr>
          <w:color w:val="444444"/>
        </w:rPr>
        <w:br/>
        <w:t>- Особенности проезда некоторых категорий пассажиров. </w:t>
      </w:r>
      <w:r w:rsidRPr="00716683">
        <w:rPr>
          <w:color w:val="444444"/>
        </w:rPr>
        <w:br/>
        <w:t>- Провоз ручной клади. </w:t>
      </w:r>
      <w:r w:rsidRPr="00716683">
        <w:rPr>
          <w:color w:val="444444"/>
        </w:rPr>
        <w:br/>
        <w:t>- Провоз багажа. </w:t>
      </w:r>
      <w:r w:rsidRPr="00716683">
        <w:rPr>
          <w:color w:val="444444"/>
        </w:rPr>
        <w:br/>
        <w:t>- Перевозка домашних животных. </w:t>
      </w:r>
      <w:r w:rsidRPr="00716683">
        <w:rPr>
          <w:color w:val="444444"/>
        </w:rPr>
        <w:br/>
        <w:t>- Особенности проезда в калининградскую область. </w:t>
      </w:r>
      <w:r w:rsidRPr="00716683">
        <w:rPr>
          <w:color w:val="444444"/>
        </w:rPr>
        <w:br/>
        <w:t>- Бронирование жд билетов через интернет. </w:t>
      </w:r>
      <w:r w:rsidRPr="00716683">
        <w:rPr>
          <w:color w:val="444444"/>
        </w:rPr>
        <w:br/>
        <w:t>- Автоперевозки. </w:t>
      </w:r>
      <w:r w:rsidRPr="00716683">
        <w:rPr>
          <w:color w:val="444444"/>
        </w:rPr>
        <w:br/>
        <w:t>- Автобусная перевозка и ее преимущества. </w:t>
      </w:r>
      <w:r w:rsidRPr="00716683">
        <w:rPr>
          <w:color w:val="444444"/>
        </w:rPr>
        <w:br/>
        <w:t>- Прокат автомобилей. </w:t>
      </w:r>
      <w:r w:rsidRPr="00716683">
        <w:rPr>
          <w:color w:val="444444"/>
        </w:rPr>
        <w:br/>
        <w:t>- Особенности аренды автомобилей.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3.Водный транспорт: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Морской и речной водный транспорт. </w:t>
      </w:r>
      <w:r w:rsidRPr="00716683">
        <w:rPr>
          <w:color w:val="444444"/>
        </w:rPr>
        <w:br/>
        <w:t>- Морские круизы. </w:t>
      </w:r>
      <w:r w:rsidRPr="00716683">
        <w:rPr>
          <w:color w:val="444444"/>
        </w:rPr>
        <w:br/>
        <w:t>- Круизный лайнер. </w:t>
      </w:r>
      <w:r w:rsidRPr="00716683">
        <w:rPr>
          <w:color w:val="444444"/>
        </w:rPr>
        <w:br/>
        <w:t>- Паром. </w:t>
      </w:r>
      <w:r w:rsidRPr="00716683">
        <w:rPr>
          <w:color w:val="444444"/>
        </w:rPr>
        <w:br/>
        <w:t>- Речные круизы. </w:t>
      </w:r>
      <w:r w:rsidRPr="00716683">
        <w:rPr>
          <w:color w:val="444444"/>
        </w:rPr>
        <w:br/>
        <w:t>- Теплоходы.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4.Трансфер: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«трансфер». </w:t>
      </w:r>
      <w:r w:rsidRPr="00716683">
        <w:rPr>
          <w:color w:val="444444"/>
        </w:rPr>
        <w:br/>
        <w:t>- Виды трансферов.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5.Страноведение: Бразилия, Куба, Доминиканская респ., Мексика, США. 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Практикум. </w:t>
      </w:r>
      <w:r w:rsidRPr="00716683">
        <w:rPr>
          <w:color w:val="444444"/>
        </w:rPr>
        <w:br/>
      </w:r>
      <w:r w:rsidRPr="00716683">
        <w:rPr>
          <w:color w:val="444444"/>
        </w:rPr>
        <w:br/>
      </w:r>
      <w:r w:rsidRPr="00716683">
        <w:rPr>
          <w:color w:val="216BB4"/>
        </w:rPr>
        <w:t>VIII.СТРАХОВАНИЕ В ТУРИЗМЕ.</w:t>
      </w:r>
      <w:r w:rsidRPr="00716683">
        <w:rPr>
          <w:color w:val="444444"/>
        </w:rPr>
        <w:t>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1.Понятие страхования, основные страховые термины:</w:t>
      </w:r>
      <w:r w:rsidRPr="00716683">
        <w:rPr>
          <w:color w:val="444444"/>
        </w:rPr>
        <w:br/>
        <w:t>- Страховщик. </w:t>
      </w:r>
      <w:r w:rsidRPr="00716683">
        <w:rPr>
          <w:color w:val="444444"/>
        </w:rPr>
        <w:br/>
        <w:t>- Страхователь. </w:t>
      </w:r>
      <w:r w:rsidRPr="00716683">
        <w:rPr>
          <w:color w:val="444444"/>
        </w:rPr>
        <w:br/>
        <w:t>- Застрахованный. </w:t>
      </w:r>
      <w:r w:rsidRPr="00716683">
        <w:rPr>
          <w:color w:val="444444"/>
        </w:rPr>
        <w:br/>
        <w:t>- Объект страхования. </w:t>
      </w:r>
      <w:r w:rsidRPr="00716683">
        <w:rPr>
          <w:color w:val="444444"/>
        </w:rPr>
        <w:br/>
        <w:t>- Страховой случай. </w:t>
      </w:r>
      <w:r w:rsidRPr="00716683">
        <w:rPr>
          <w:color w:val="444444"/>
        </w:rPr>
        <w:br/>
        <w:t>- Страховая сумма. </w:t>
      </w:r>
      <w:r w:rsidRPr="00716683">
        <w:rPr>
          <w:color w:val="444444"/>
        </w:rPr>
        <w:br/>
        <w:t>- Страховая премия. </w:t>
      </w:r>
      <w:r w:rsidRPr="00716683">
        <w:rPr>
          <w:color w:val="444444"/>
        </w:rPr>
        <w:br/>
        <w:t>- Страховая франшиза. </w:t>
      </w:r>
      <w:r w:rsidRPr="00716683">
        <w:rPr>
          <w:color w:val="444444"/>
        </w:rPr>
        <w:br/>
        <w:t>- Полис страхования.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2.Медицинское страхование: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«медицинское страхование». </w:t>
      </w:r>
      <w:r w:rsidRPr="00716683">
        <w:rPr>
          <w:color w:val="444444"/>
        </w:rPr>
        <w:br/>
        <w:t>- Страховые случаи. </w:t>
      </w:r>
      <w:r w:rsidRPr="00716683">
        <w:rPr>
          <w:color w:val="444444"/>
        </w:rPr>
        <w:br/>
        <w:t>- Размер страховой суммы. </w:t>
      </w:r>
      <w:r w:rsidRPr="00716683">
        <w:rPr>
          <w:color w:val="444444"/>
        </w:rPr>
        <w:br/>
        <w:t>- Расходы, не подлежащие возмещение по полису медицинского страхования. </w:t>
      </w:r>
      <w:r w:rsidRPr="00716683">
        <w:rPr>
          <w:color w:val="444444"/>
        </w:rPr>
        <w:br/>
      </w:r>
      <w:r w:rsidRPr="00716683">
        <w:rPr>
          <w:color w:val="444444"/>
        </w:rPr>
        <w:lastRenderedPageBreak/>
        <w:t>- Повышающие коэффициенты. </w:t>
      </w:r>
      <w:r w:rsidRPr="00716683">
        <w:rPr>
          <w:color w:val="444444"/>
        </w:rPr>
        <w:br/>
        <w:t>- Алгоритм действий туриста при наступлении страхового случая.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3.Страхование «от невыезда»: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«страхование от невыезда». </w:t>
      </w:r>
      <w:r w:rsidRPr="00716683">
        <w:rPr>
          <w:color w:val="444444"/>
        </w:rPr>
        <w:br/>
        <w:t>- Особенности оформления страховки от невыезда. </w:t>
      </w:r>
      <w:r w:rsidRPr="00716683">
        <w:rPr>
          <w:color w:val="444444"/>
        </w:rPr>
        <w:br/>
        <w:t>- Страховые случаи. </w:t>
      </w:r>
      <w:r w:rsidRPr="00716683">
        <w:rPr>
          <w:color w:val="444444"/>
        </w:rPr>
        <w:br/>
        <w:t>- Алгоритм действий туриста при наступлении страхового случая по страховке от невыезда.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4.Страхование от несчастного случая: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«несчастный случай». </w:t>
      </w:r>
      <w:r w:rsidRPr="00716683">
        <w:rPr>
          <w:color w:val="444444"/>
        </w:rPr>
        <w:br/>
        <w:t>- В каких турах включена страховка от несчастных случаев. </w:t>
      </w:r>
      <w:r w:rsidRPr="00716683">
        <w:rPr>
          <w:color w:val="444444"/>
        </w:rPr>
        <w:br/>
        <w:t>- Страховые случаи.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5.Страноведение: Испания, Франция, Италия, Чехия, Австрия. </w:t>
      </w:r>
      <w:r w:rsidRPr="00716683">
        <w:rPr>
          <w:b/>
          <w:color w:val="444444"/>
        </w:rPr>
        <w:br/>
        <w:t>Практикум. </w:t>
      </w:r>
      <w:r w:rsidRPr="00716683">
        <w:rPr>
          <w:b/>
          <w:color w:val="444444"/>
        </w:rPr>
        <w:br/>
      </w:r>
      <w:r w:rsidRPr="00716683">
        <w:rPr>
          <w:b/>
          <w:color w:val="444444"/>
        </w:rPr>
        <w:br/>
      </w:r>
      <w:r w:rsidRPr="00716683">
        <w:rPr>
          <w:b/>
          <w:color w:val="216BB4"/>
        </w:rPr>
        <w:t>IX.ТУРИСТСКИЕ ФОРМАЛЬНОСТИ.</w:t>
      </w:r>
      <w:r w:rsidRPr="00716683">
        <w:rPr>
          <w:b/>
          <w:color w:val="444444"/>
        </w:rPr>
        <w:t> </w:t>
      </w:r>
      <w:r w:rsidRPr="00716683">
        <w:rPr>
          <w:b/>
          <w:color w:val="444444"/>
        </w:rPr>
        <w:br/>
        <w:t>1.Паспортно-визовые формальности: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Общегражданский заграничный паспорт (ОЗП). </w:t>
      </w:r>
      <w:r w:rsidRPr="00716683">
        <w:rPr>
          <w:color w:val="444444"/>
        </w:rPr>
        <w:br/>
        <w:t>- Виды ОЗП, их отличия. </w:t>
      </w:r>
      <w:r w:rsidRPr="00716683">
        <w:rPr>
          <w:color w:val="444444"/>
        </w:rPr>
        <w:br/>
        <w:t>- Срок окончания ОЗП. </w:t>
      </w:r>
      <w:r w:rsidRPr="00716683">
        <w:rPr>
          <w:color w:val="444444"/>
        </w:rPr>
        <w:br/>
        <w:t>- Понятие «виза». </w:t>
      </w:r>
      <w:r w:rsidRPr="00716683">
        <w:rPr>
          <w:color w:val="444444"/>
        </w:rPr>
        <w:br/>
        <w:t>- Виды виз. </w:t>
      </w:r>
      <w:r w:rsidRPr="00716683">
        <w:rPr>
          <w:color w:val="444444"/>
        </w:rPr>
        <w:br/>
        <w:t>- Понятие «туристическая виза». </w:t>
      </w:r>
      <w:r w:rsidRPr="00716683">
        <w:rPr>
          <w:color w:val="444444"/>
        </w:rPr>
        <w:br/>
        <w:t>- Документы, необходимые для оформления визы. </w:t>
      </w:r>
      <w:r w:rsidRPr="00716683">
        <w:rPr>
          <w:color w:val="444444"/>
        </w:rPr>
        <w:br/>
        <w:t>- Сроки предоставления документов. </w:t>
      </w:r>
      <w:r w:rsidRPr="00716683">
        <w:rPr>
          <w:color w:val="444444"/>
        </w:rPr>
        <w:br/>
        <w:t>- Оформление визовых анкет в режиме on-line. </w:t>
      </w:r>
      <w:r w:rsidRPr="00716683">
        <w:rPr>
          <w:color w:val="444444"/>
        </w:rPr>
        <w:br/>
        <w:t>- Шенгенская виза. </w:t>
      </w:r>
      <w:r w:rsidRPr="00716683">
        <w:rPr>
          <w:color w:val="444444"/>
        </w:rPr>
        <w:br/>
        <w:t>- Особенности оформления шенгенской визы. </w:t>
      </w:r>
      <w:r w:rsidRPr="00716683">
        <w:rPr>
          <w:color w:val="444444"/>
        </w:rPr>
        <w:br/>
        <w:t>- Безвизовые страны. </w:t>
      </w:r>
      <w:r w:rsidRPr="00716683">
        <w:rPr>
          <w:color w:val="444444"/>
        </w:rPr>
        <w:br/>
        <w:t>- Страны с упрощенным визовым въездом.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2.Особенности выезда несовершеннолетних за рубеж. </w:t>
      </w:r>
      <w:r w:rsidRPr="00716683">
        <w:rPr>
          <w:b/>
          <w:color w:val="444444"/>
        </w:rPr>
        <w:br/>
        <w:t>3.Таможенные формальности: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«таможенные формальности». </w:t>
      </w:r>
      <w:r w:rsidRPr="00716683">
        <w:rPr>
          <w:color w:val="444444"/>
        </w:rPr>
        <w:br/>
        <w:t>- Таможенный контроль при въезде и выезде в/из РФ. </w:t>
      </w:r>
      <w:r w:rsidRPr="00716683">
        <w:rPr>
          <w:color w:val="444444"/>
        </w:rPr>
        <w:br/>
        <w:t>- «Зеленый» и «красный» коридоры. </w:t>
      </w:r>
      <w:r w:rsidRPr="00716683">
        <w:rPr>
          <w:color w:val="444444"/>
        </w:rPr>
        <w:br/>
        <w:t>- Таможенная декларация.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4.Санитарные формальности: </w:t>
      </w:r>
      <w:r w:rsidRPr="00716683">
        <w:rPr>
          <w:b/>
          <w:color w:val="444444"/>
        </w:rPr>
        <w:br/>
      </w:r>
      <w:r w:rsidRPr="00716683">
        <w:rPr>
          <w:color w:val="444444"/>
        </w:rPr>
        <w:t>- Понятие «медико-санитарные формальности». </w:t>
      </w:r>
      <w:r w:rsidRPr="00716683">
        <w:rPr>
          <w:color w:val="444444"/>
        </w:rPr>
        <w:br/>
        <w:t>- Контроль за соблюдением медико-санитарных формальностей. </w:t>
      </w:r>
      <w:r w:rsidRPr="00716683">
        <w:rPr>
          <w:color w:val="444444"/>
        </w:rPr>
        <w:br/>
        <w:t>- Международный сертификат о вакцинации. </w:t>
      </w:r>
      <w:r w:rsidRPr="00716683">
        <w:rPr>
          <w:color w:val="444444"/>
        </w:rPr>
        <w:br/>
        <w:t>- Информирование туристов о рисках заражения и мерах профилактики инфекционных заболеваний. </w:t>
      </w:r>
      <w:r w:rsidRPr="00716683">
        <w:rPr>
          <w:color w:val="444444"/>
        </w:rPr>
        <w:br/>
        <w:t>- Понятие «ветеринарные формальности». </w:t>
      </w:r>
      <w:r w:rsidRPr="00716683">
        <w:rPr>
          <w:color w:val="444444"/>
        </w:rPr>
        <w:br/>
        <w:t>- Этапы подготовки животных к выезду за рубеж. </w:t>
      </w:r>
      <w:r w:rsidRPr="00716683">
        <w:rPr>
          <w:color w:val="444444"/>
        </w:rPr>
        <w:br/>
        <w:t>- Фитоконтроль. </w:t>
      </w:r>
      <w:r w:rsidRPr="00716683">
        <w:rPr>
          <w:color w:val="444444"/>
        </w:rPr>
        <w:br/>
      </w:r>
      <w:r w:rsidRPr="00716683">
        <w:rPr>
          <w:b/>
          <w:color w:val="444444"/>
        </w:rPr>
        <w:t>5.Страноведение: Россия. </w:t>
      </w:r>
      <w:r w:rsidRPr="00716683">
        <w:rPr>
          <w:b/>
          <w:color w:val="444444"/>
        </w:rPr>
        <w:br/>
        <w:t>Практикум.</w:t>
      </w:r>
    </w:p>
    <w:p w:rsidR="009337A7" w:rsidRPr="00716683" w:rsidRDefault="009337A7" w:rsidP="00716683"/>
    <w:sectPr w:rsidR="009337A7" w:rsidRPr="00716683" w:rsidSect="009D6885">
      <w:headerReference w:type="default" r:id="rId7"/>
      <w:footerReference w:type="default" r:id="rId8"/>
      <w:pgSz w:w="11906" w:h="16838"/>
      <w:pgMar w:top="1134" w:right="424" w:bottom="993" w:left="1276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09" w:rsidRDefault="00AE0109" w:rsidP="00A74FCA">
      <w:r>
        <w:separator/>
      </w:r>
    </w:p>
  </w:endnote>
  <w:endnote w:type="continuationSeparator" w:id="1">
    <w:p w:rsidR="00AE0109" w:rsidRDefault="00AE0109" w:rsidP="00A7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49641"/>
      <w:docPartObj>
        <w:docPartGallery w:val="Page Numbers (Bottom of Page)"/>
        <w:docPartUnique/>
      </w:docPartObj>
    </w:sdtPr>
    <w:sdtContent>
      <w:p w:rsidR="009D6885" w:rsidRDefault="008943BE">
        <w:pPr>
          <w:pStyle w:val="a6"/>
          <w:jc w:val="right"/>
        </w:pPr>
        <w:fldSimple w:instr=" PAGE   \* MERGEFORMAT ">
          <w:r w:rsidR="00716683">
            <w:rPr>
              <w:noProof/>
            </w:rPr>
            <w:t>1</w:t>
          </w:r>
        </w:fldSimple>
      </w:p>
    </w:sdtContent>
  </w:sdt>
  <w:p w:rsidR="009D6885" w:rsidRDefault="009D68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09" w:rsidRDefault="00AE0109" w:rsidP="00A74FCA">
      <w:r>
        <w:separator/>
      </w:r>
    </w:p>
  </w:footnote>
  <w:footnote w:type="continuationSeparator" w:id="1">
    <w:p w:rsidR="00AE0109" w:rsidRDefault="00AE0109" w:rsidP="00A74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83" w:rsidRDefault="00716683" w:rsidP="00716683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716683" w:rsidRPr="00FF0323" w:rsidRDefault="00716683" w:rsidP="00716683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4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716683" w:rsidRDefault="00716683" w:rsidP="00716683">
    <w:pPr>
      <w:tabs>
        <w:tab w:val="left" w:pos="11430"/>
      </w:tabs>
      <w:ind w:right="90"/>
      <w:rPr>
        <w:rFonts w:cs="Arial"/>
        <w:sz w:val="16"/>
        <w:szCs w:val="16"/>
      </w:rPr>
    </w:pPr>
  </w:p>
  <w:p w:rsidR="00716683" w:rsidRPr="00D419F4" w:rsidRDefault="00716683" w:rsidP="00716683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716683" w:rsidRPr="00FF0323" w:rsidRDefault="00716683" w:rsidP="00716683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A74FCA" w:rsidRDefault="00A74FCA" w:rsidP="00716683">
    <w:pPr>
      <w:pStyle w:val="a4"/>
      <w:rPr>
        <w:rFonts w:asciiTheme="minorHAnsi" w:hAnsiTheme="minorHAnsi"/>
        <w:sz w:val="16"/>
        <w:szCs w:val="16"/>
      </w:rPr>
    </w:pPr>
  </w:p>
  <w:p w:rsidR="00716683" w:rsidRPr="00716683" w:rsidRDefault="00716683" w:rsidP="007166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64714"/>
    <w:multiLevelType w:val="multilevel"/>
    <w:tmpl w:val="414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29650C"/>
    <w:rsid w:val="002C7BC9"/>
    <w:rsid w:val="002D3B01"/>
    <w:rsid w:val="00314808"/>
    <w:rsid w:val="00392241"/>
    <w:rsid w:val="003B726F"/>
    <w:rsid w:val="00423901"/>
    <w:rsid w:val="004257AA"/>
    <w:rsid w:val="00492B84"/>
    <w:rsid w:val="00704410"/>
    <w:rsid w:val="00716683"/>
    <w:rsid w:val="00821311"/>
    <w:rsid w:val="00841614"/>
    <w:rsid w:val="008943BE"/>
    <w:rsid w:val="009337A7"/>
    <w:rsid w:val="009377E7"/>
    <w:rsid w:val="009D6885"/>
    <w:rsid w:val="00A05267"/>
    <w:rsid w:val="00A264F8"/>
    <w:rsid w:val="00A74FCA"/>
    <w:rsid w:val="00AE0109"/>
    <w:rsid w:val="00B6699F"/>
    <w:rsid w:val="00BC2570"/>
    <w:rsid w:val="00DE67D4"/>
    <w:rsid w:val="00E054C6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8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E054C6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74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4FCA"/>
    <w:rPr>
      <w:sz w:val="24"/>
      <w:szCs w:val="24"/>
    </w:rPr>
  </w:style>
  <w:style w:type="paragraph" w:styleId="a6">
    <w:name w:val="footer"/>
    <w:basedOn w:val="a"/>
    <w:link w:val="a7"/>
    <w:uiPriority w:val="99"/>
    <w:rsid w:val="00A74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4FC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74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E054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1212</Words>
  <Characters>6909</Characters>
  <Application>Microsoft Office Word</Application>
  <DocSecurity>0</DocSecurity>
  <Lines>57</Lines>
  <Paragraphs>16</Paragraphs>
  <ScaleCrop>false</ScaleCrop>
  <Company>diakov.net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16</cp:revision>
  <dcterms:created xsi:type="dcterms:W3CDTF">2015-01-30T11:54:00Z</dcterms:created>
  <dcterms:modified xsi:type="dcterms:W3CDTF">2017-08-07T13:49:00Z</dcterms:modified>
</cp:coreProperties>
</file>